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FC20CD" w14:textId="54D0C1DC" w:rsidR="00B53CAB" w:rsidRPr="006A3D81" w:rsidRDefault="00C32AFB" w:rsidP="00B53CAB">
      <w:pPr>
        <w:rPr>
          <w:rFonts w:cs="Arial"/>
          <w:b/>
          <w:sz w:val="24"/>
        </w:rPr>
      </w:pPr>
      <w:r w:rsidRPr="006A3D81">
        <w:rPr>
          <w:b/>
          <w:color w:val="183460"/>
        </w:rPr>
        <w:t>C</w:t>
      </w:r>
      <w:r w:rsidR="00B53CAB" w:rsidRPr="006A3D81">
        <w:rPr>
          <w:b/>
          <w:color w:val="183460"/>
        </w:rPr>
        <w:t xml:space="preserve">SCRS </w:t>
      </w:r>
      <w:r w:rsidR="0064691F">
        <w:rPr>
          <w:b/>
          <w:color w:val="183460"/>
        </w:rPr>
        <w:t>January</w:t>
      </w:r>
      <w:r w:rsidR="00050DAD">
        <w:rPr>
          <w:b/>
          <w:color w:val="183460"/>
        </w:rPr>
        <w:t xml:space="preserve"> </w:t>
      </w:r>
      <w:r w:rsidR="00B53CAB" w:rsidRPr="006A3D81">
        <w:rPr>
          <w:b/>
          <w:color w:val="183460"/>
        </w:rPr>
        <w:t>All</w:t>
      </w:r>
      <w:r w:rsidR="00B53CAB" w:rsidRPr="006A3D81">
        <w:rPr>
          <w:rFonts w:cs="Arial"/>
          <w:b/>
          <w:sz w:val="24"/>
        </w:rPr>
        <w:t xml:space="preserve"> </w:t>
      </w:r>
      <w:r w:rsidR="00B53CAB" w:rsidRPr="006A3D81">
        <w:rPr>
          <w:b/>
          <w:color w:val="183460"/>
        </w:rPr>
        <w:t>Team Meeting</w:t>
      </w:r>
    </w:p>
    <w:p w14:paraId="04830FB3" w14:textId="36FB5635" w:rsidR="00B53CAB" w:rsidRPr="006A3D81" w:rsidRDefault="00B53CAB" w:rsidP="00B53CAB">
      <w:pPr>
        <w:pStyle w:val="Heading2"/>
        <w:spacing w:before="0"/>
        <w:rPr>
          <w:rFonts w:asciiTheme="minorHAnsi" w:eastAsiaTheme="minorHAnsi" w:hAnsiTheme="minorHAnsi" w:cstheme="minorBidi"/>
          <w:color w:val="183460"/>
          <w:sz w:val="22"/>
          <w:szCs w:val="22"/>
        </w:rPr>
      </w:pPr>
      <w:r w:rsidRPr="006A3D81">
        <w:rPr>
          <w:rFonts w:asciiTheme="minorHAnsi" w:eastAsiaTheme="minorHAnsi" w:hAnsiTheme="minorHAnsi" w:cstheme="minorBidi"/>
          <w:color w:val="183460"/>
          <w:sz w:val="22"/>
          <w:szCs w:val="22"/>
        </w:rPr>
        <w:t xml:space="preserve">Wed., </w:t>
      </w:r>
      <w:r w:rsidR="0083590A">
        <w:rPr>
          <w:rFonts w:asciiTheme="minorHAnsi" w:eastAsiaTheme="minorHAnsi" w:hAnsiTheme="minorHAnsi" w:cstheme="minorBidi"/>
          <w:color w:val="183460"/>
          <w:sz w:val="22"/>
          <w:szCs w:val="22"/>
        </w:rPr>
        <w:t>Feb. 14</w:t>
      </w:r>
      <w:r w:rsidR="0064691F">
        <w:rPr>
          <w:rFonts w:asciiTheme="minorHAnsi" w:eastAsiaTheme="minorHAnsi" w:hAnsiTheme="minorHAnsi" w:cstheme="minorBidi"/>
          <w:color w:val="183460"/>
          <w:sz w:val="22"/>
          <w:szCs w:val="22"/>
        </w:rPr>
        <w:t>, 2018</w:t>
      </w:r>
      <w:r w:rsidRPr="006A3D81">
        <w:rPr>
          <w:rFonts w:asciiTheme="minorHAnsi" w:eastAsiaTheme="minorHAnsi" w:hAnsiTheme="minorHAnsi" w:cstheme="minorBidi"/>
          <w:color w:val="183460"/>
          <w:sz w:val="22"/>
          <w:szCs w:val="22"/>
        </w:rPr>
        <w:t xml:space="preserve">, </w:t>
      </w:r>
      <w:r w:rsidR="000C55EA" w:rsidRPr="006A3D81">
        <w:rPr>
          <w:rFonts w:asciiTheme="minorHAnsi" w:eastAsiaTheme="minorHAnsi" w:hAnsiTheme="minorHAnsi" w:cstheme="minorBidi"/>
          <w:color w:val="183460"/>
          <w:sz w:val="22"/>
          <w:szCs w:val="22"/>
        </w:rPr>
        <w:t>2</w:t>
      </w:r>
      <w:r w:rsidRPr="006A3D81">
        <w:rPr>
          <w:rFonts w:asciiTheme="minorHAnsi" w:eastAsiaTheme="minorHAnsi" w:hAnsiTheme="minorHAnsi" w:cstheme="minorBidi"/>
          <w:color w:val="183460"/>
          <w:sz w:val="22"/>
          <w:szCs w:val="22"/>
        </w:rPr>
        <w:t>-</w:t>
      </w:r>
      <w:r w:rsidR="00B41C37" w:rsidRPr="006A3D81">
        <w:rPr>
          <w:rFonts w:asciiTheme="minorHAnsi" w:eastAsiaTheme="minorHAnsi" w:hAnsiTheme="minorHAnsi" w:cstheme="minorBidi"/>
          <w:color w:val="183460"/>
          <w:sz w:val="22"/>
          <w:szCs w:val="22"/>
        </w:rPr>
        <w:t>3</w:t>
      </w:r>
      <w:r w:rsidRPr="006A3D81">
        <w:rPr>
          <w:rFonts w:asciiTheme="minorHAnsi" w:eastAsiaTheme="minorHAnsi" w:hAnsiTheme="minorHAnsi" w:cstheme="minorBidi"/>
          <w:color w:val="183460"/>
          <w:sz w:val="22"/>
          <w:szCs w:val="22"/>
        </w:rPr>
        <w:t xml:space="preserve"> p.m. Eastern</w:t>
      </w:r>
    </w:p>
    <w:p w14:paraId="64079E97" w14:textId="553408F3" w:rsidR="00DE7103" w:rsidRPr="00745B11" w:rsidRDefault="00DE7103" w:rsidP="00DE7103">
      <w:pPr>
        <w:pStyle w:val="Heading2"/>
        <w:spacing w:before="0"/>
        <w:rPr>
          <w:rFonts w:asciiTheme="minorHAnsi" w:eastAsiaTheme="minorHAnsi" w:hAnsiTheme="minorHAnsi" w:cstheme="minorBidi"/>
          <w:color w:val="183460"/>
          <w:sz w:val="22"/>
          <w:szCs w:val="22"/>
        </w:rPr>
      </w:pPr>
      <w:r w:rsidRPr="00745B11">
        <w:rPr>
          <w:rFonts w:asciiTheme="minorHAnsi" w:eastAsiaTheme="minorHAnsi" w:hAnsiTheme="minorHAnsi" w:cstheme="minorBidi"/>
          <w:color w:val="183460"/>
          <w:sz w:val="22"/>
          <w:szCs w:val="22"/>
        </w:rPr>
        <w:t xml:space="preserve">Phone: </w:t>
      </w:r>
      <w:r w:rsidR="00745B11" w:rsidRPr="00745B11">
        <w:rPr>
          <w:rFonts w:asciiTheme="minorHAnsi" w:eastAsiaTheme="minorHAnsi" w:hAnsiTheme="minorHAnsi" w:cstheme="minorBidi"/>
          <w:color w:val="183460"/>
          <w:sz w:val="22"/>
          <w:szCs w:val="22"/>
        </w:rPr>
        <w:t>984-444-7034</w:t>
      </w:r>
      <w:r w:rsidR="002E5C14" w:rsidRPr="00745B11">
        <w:rPr>
          <w:rFonts w:asciiTheme="minorHAnsi" w:eastAsiaTheme="minorHAnsi" w:hAnsiTheme="minorHAnsi" w:cstheme="minorBidi"/>
          <w:color w:val="183460"/>
          <w:sz w:val="22"/>
          <w:szCs w:val="22"/>
        </w:rPr>
        <w:t xml:space="preserve">  </w:t>
      </w:r>
    </w:p>
    <w:p w14:paraId="183D3278" w14:textId="77777777" w:rsidR="0083590A" w:rsidRDefault="00DE7103" w:rsidP="00DE7103">
      <w:pPr>
        <w:pStyle w:val="Heading2"/>
        <w:spacing w:before="0"/>
        <w:rPr>
          <w:rFonts w:asciiTheme="minorHAnsi" w:eastAsiaTheme="minorHAnsi" w:hAnsiTheme="minorHAnsi" w:cstheme="minorBidi"/>
          <w:color w:val="183460"/>
          <w:sz w:val="22"/>
          <w:szCs w:val="22"/>
        </w:rPr>
      </w:pPr>
      <w:r w:rsidRPr="00745B11">
        <w:rPr>
          <w:rFonts w:asciiTheme="minorHAnsi" w:eastAsiaTheme="minorHAnsi" w:hAnsiTheme="minorHAnsi" w:cstheme="minorBidi"/>
          <w:color w:val="183460"/>
          <w:sz w:val="22"/>
          <w:szCs w:val="22"/>
        </w:rPr>
        <w:t xml:space="preserve">Access Code: </w:t>
      </w:r>
      <w:r w:rsidR="0083590A" w:rsidRPr="0083590A">
        <w:rPr>
          <w:rFonts w:asciiTheme="minorHAnsi" w:eastAsiaTheme="minorHAnsi" w:hAnsiTheme="minorHAnsi" w:cstheme="minorBidi"/>
          <w:color w:val="183460"/>
          <w:sz w:val="22"/>
          <w:szCs w:val="22"/>
        </w:rPr>
        <w:t>92097753</w:t>
      </w:r>
    </w:p>
    <w:p w14:paraId="4AE9AEBE" w14:textId="0B9B60A0" w:rsidR="00DE7103" w:rsidRPr="00DE7103" w:rsidRDefault="0083590A" w:rsidP="00DE7103">
      <w:pPr>
        <w:pStyle w:val="Heading2"/>
        <w:spacing w:before="0"/>
        <w:rPr>
          <w:rFonts w:asciiTheme="minorHAnsi" w:eastAsiaTheme="minorHAnsi" w:hAnsiTheme="minorHAnsi" w:cstheme="minorBidi"/>
          <w:color w:val="183460"/>
          <w:sz w:val="22"/>
          <w:szCs w:val="22"/>
        </w:rPr>
      </w:pPr>
      <w:r>
        <w:rPr>
          <w:rFonts w:asciiTheme="minorHAnsi" w:eastAsiaTheme="minorHAnsi" w:hAnsiTheme="minorHAnsi" w:cstheme="minorBidi"/>
          <w:color w:val="183460"/>
          <w:sz w:val="22"/>
          <w:szCs w:val="22"/>
        </w:rPr>
        <w:t xml:space="preserve">Join Online: </w:t>
      </w:r>
      <w:r w:rsidRPr="0083590A">
        <w:rPr>
          <w:rFonts w:asciiTheme="minorHAnsi" w:eastAsiaTheme="minorHAnsi" w:hAnsiTheme="minorHAnsi" w:cstheme="minorBidi"/>
          <w:color w:val="183460"/>
          <w:sz w:val="22"/>
          <w:szCs w:val="22"/>
        </w:rPr>
        <w:t>https://meet.lync.com/adminliveunc-ad/annjen/Z4CYB2WF</w:t>
      </w:r>
      <w:r w:rsidR="002E5C14" w:rsidRPr="002E5C14">
        <w:rPr>
          <w:rFonts w:asciiTheme="minorHAnsi" w:eastAsiaTheme="minorHAnsi" w:hAnsiTheme="minorHAnsi" w:cstheme="minorBidi"/>
          <w:color w:val="183460"/>
          <w:sz w:val="22"/>
          <w:szCs w:val="22"/>
        </w:rPr>
        <w:t xml:space="preserve">  </w:t>
      </w:r>
    </w:p>
    <w:p w14:paraId="2E23A5BB" w14:textId="77777777" w:rsidR="00DE7103" w:rsidRPr="00DE7103" w:rsidRDefault="00DE7103" w:rsidP="00DE7103"/>
    <w:p w14:paraId="3042F97C" w14:textId="48814AC4" w:rsidR="00B53CAB" w:rsidRPr="00F11F4F" w:rsidRDefault="00B53CAB" w:rsidP="00F11F4F">
      <w:pPr>
        <w:pStyle w:val="Heading3"/>
        <w:pBdr>
          <w:top w:val="single" w:sz="4" w:space="1" w:color="auto"/>
          <w:bottom w:val="single" w:sz="4" w:space="1" w:color="auto"/>
        </w:pBdr>
        <w:jc w:val="center"/>
        <w:rPr>
          <w:rFonts w:asciiTheme="minorHAnsi" w:hAnsiTheme="minorHAnsi" w:cs="Arial"/>
          <w:b/>
          <w:color w:val="auto"/>
          <w:sz w:val="22"/>
          <w:szCs w:val="22"/>
        </w:rPr>
      </w:pPr>
      <w:r>
        <w:rPr>
          <w:rFonts w:asciiTheme="minorHAnsi" w:hAnsiTheme="minorHAnsi" w:cs="Arial"/>
          <w:b/>
          <w:color w:val="auto"/>
          <w:sz w:val="22"/>
          <w:szCs w:val="22"/>
        </w:rPr>
        <w:t>AGENDA</w:t>
      </w:r>
    </w:p>
    <w:p w14:paraId="4AF1119B" w14:textId="6C1F9E68" w:rsidR="002E2854" w:rsidRDefault="002E2854" w:rsidP="002E2854">
      <w:pPr>
        <w:pStyle w:val="ListParagraph"/>
        <w:numPr>
          <w:ilvl w:val="0"/>
          <w:numId w:val="3"/>
        </w:numPr>
        <w:spacing w:afterLines="160" w:after="384" w:line="259" w:lineRule="auto"/>
        <w:rPr>
          <w:b/>
        </w:rPr>
      </w:pPr>
      <w:r>
        <w:rPr>
          <w:b/>
        </w:rPr>
        <w:t>Research</w:t>
      </w:r>
      <w:r w:rsidR="005E3D5B">
        <w:rPr>
          <w:b/>
        </w:rPr>
        <w:t xml:space="preserve"> </w:t>
      </w:r>
      <w:r>
        <w:rPr>
          <w:b/>
        </w:rPr>
        <w:t xml:space="preserve">Activities </w:t>
      </w:r>
    </w:p>
    <w:p w14:paraId="759FE688" w14:textId="77777777" w:rsidR="00DB444F" w:rsidRPr="00082664" w:rsidRDefault="00DB444F" w:rsidP="0053305E">
      <w:pPr>
        <w:pStyle w:val="ListParagraph"/>
        <w:numPr>
          <w:ilvl w:val="1"/>
          <w:numId w:val="3"/>
        </w:numPr>
        <w:spacing w:afterLines="160" w:after="384" w:line="259" w:lineRule="auto"/>
        <w:ind w:left="720"/>
        <w:rPr>
          <w:rStyle w:val="Hyperlink"/>
          <w:rFonts w:ascii="Arial" w:hAnsi="Arial" w:cstheme="minorBidi"/>
          <w:color w:val="000000" w:themeColor="text1"/>
          <w:u w:val="none"/>
        </w:rPr>
      </w:pPr>
      <w:r w:rsidRPr="00082664">
        <w:rPr>
          <w:rStyle w:val="Hyperlink"/>
          <w:rFonts w:ascii="Arial" w:hAnsi="Arial" w:cstheme="minorBidi"/>
          <w:color w:val="000000" w:themeColor="text1"/>
          <w:u w:val="none"/>
        </w:rPr>
        <w:t xml:space="preserve">Year One Projects </w:t>
      </w:r>
    </w:p>
    <w:p w14:paraId="125BE220" w14:textId="46D40DF1" w:rsidR="00DB444F" w:rsidRPr="00082664" w:rsidRDefault="00DB444F" w:rsidP="0053305E">
      <w:pPr>
        <w:pStyle w:val="ListParagraph"/>
        <w:numPr>
          <w:ilvl w:val="2"/>
          <w:numId w:val="22"/>
        </w:numPr>
        <w:ind w:left="1440"/>
        <w:rPr>
          <w:rStyle w:val="Hyperlink"/>
          <w:rFonts w:ascii="Arial" w:hAnsi="Arial" w:cstheme="minorBidi"/>
          <w:color w:val="000000" w:themeColor="text1"/>
          <w:u w:val="none"/>
        </w:rPr>
      </w:pPr>
      <w:r w:rsidRPr="00082664">
        <w:rPr>
          <w:rStyle w:val="Hyperlink"/>
          <w:rFonts w:ascii="Arial" w:hAnsi="Arial" w:cstheme="minorBidi"/>
          <w:color w:val="000000" w:themeColor="text1"/>
          <w:u w:val="none"/>
        </w:rPr>
        <w:t>Overview of project closeout process</w:t>
      </w:r>
      <w:r w:rsidR="00D34A93" w:rsidRPr="00082664">
        <w:rPr>
          <w:rStyle w:val="Hyperlink"/>
          <w:rFonts w:ascii="Arial" w:hAnsi="Arial" w:cstheme="minorBidi"/>
          <w:color w:val="000000" w:themeColor="text1"/>
          <w:u w:val="none"/>
        </w:rPr>
        <w:t xml:space="preserve"> </w:t>
      </w:r>
    </w:p>
    <w:p w14:paraId="69FE9CB2" w14:textId="4461ADFC" w:rsidR="00DB444F" w:rsidRPr="00082664" w:rsidRDefault="00DB444F" w:rsidP="0053305E">
      <w:pPr>
        <w:pStyle w:val="ListParagraph"/>
        <w:numPr>
          <w:ilvl w:val="2"/>
          <w:numId w:val="22"/>
        </w:numPr>
        <w:ind w:left="1440"/>
        <w:rPr>
          <w:rStyle w:val="Hyperlink"/>
          <w:rFonts w:ascii="Arial" w:hAnsi="Arial" w:cstheme="minorBidi"/>
          <w:color w:val="000000" w:themeColor="text1"/>
          <w:u w:val="none"/>
        </w:rPr>
      </w:pPr>
      <w:r w:rsidRPr="00082664">
        <w:rPr>
          <w:rStyle w:val="Hyperlink"/>
          <w:rFonts w:ascii="Arial" w:hAnsi="Arial" w:cstheme="minorBidi"/>
          <w:color w:val="000000" w:themeColor="text1"/>
          <w:u w:val="none"/>
        </w:rPr>
        <w:t>Peer review</w:t>
      </w:r>
      <w:r w:rsidR="00D34A93" w:rsidRPr="00082664">
        <w:rPr>
          <w:rStyle w:val="Hyperlink"/>
          <w:rFonts w:ascii="Arial" w:hAnsi="Arial" w:cstheme="minorBidi"/>
          <w:color w:val="000000" w:themeColor="text1"/>
          <w:u w:val="none"/>
        </w:rPr>
        <w:t xml:space="preserve"> of final reports</w:t>
      </w:r>
    </w:p>
    <w:p w14:paraId="1D3D541B" w14:textId="07E86D19" w:rsidR="002E2854" w:rsidRDefault="002E2854" w:rsidP="002E2854">
      <w:pPr>
        <w:pStyle w:val="ListParagraph"/>
        <w:numPr>
          <w:ilvl w:val="1"/>
          <w:numId w:val="3"/>
        </w:numPr>
        <w:spacing w:afterLines="160" w:after="384" w:line="259" w:lineRule="auto"/>
        <w:ind w:left="720"/>
      </w:pPr>
      <w:r>
        <w:t xml:space="preserve">Year Two </w:t>
      </w:r>
      <w:r w:rsidR="00F925D3">
        <w:t>p</w:t>
      </w:r>
      <w:r w:rsidR="00D34A93">
        <w:t>roposal</w:t>
      </w:r>
      <w:r>
        <w:t xml:space="preserve"> </w:t>
      </w:r>
      <w:r w:rsidR="0064691F">
        <w:t xml:space="preserve">reviews </w:t>
      </w:r>
      <w:r w:rsidR="00837EC3">
        <w:t>completed</w:t>
      </w:r>
    </w:p>
    <w:p w14:paraId="33E9ECBC" w14:textId="6AD84F48" w:rsidR="00796DDD" w:rsidRDefault="00796DDD" w:rsidP="00271217">
      <w:pPr>
        <w:pStyle w:val="ListParagraph"/>
        <w:numPr>
          <w:ilvl w:val="1"/>
          <w:numId w:val="19"/>
        </w:numPr>
        <w:spacing w:afterLines="160" w:after="384" w:line="259" w:lineRule="auto"/>
      </w:pPr>
      <w:r>
        <w:t xml:space="preserve">Overview of selected </w:t>
      </w:r>
      <w:r w:rsidR="003515C9">
        <w:t xml:space="preserve">Year Two </w:t>
      </w:r>
      <w:r>
        <w:t>projects</w:t>
      </w:r>
      <w:r w:rsidR="003515C9">
        <w:t xml:space="preserve"> thus far</w:t>
      </w:r>
    </w:p>
    <w:p w14:paraId="7FD5FBC2" w14:textId="2993015D" w:rsidR="003515C9" w:rsidRDefault="003515C9" w:rsidP="00271217">
      <w:pPr>
        <w:pStyle w:val="ListParagraph"/>
        <w:numPr>
          <w:ilvl w:val="1"/>
          <w:numId w:val="19"/>
        </w:numPr>
        <w:spacing w:afterLines="160" w:after="384" w:line="259" w:lineRule="auto"/>
      </w:pPr>
      <w:r>
        <w:t xml:space="preserve">Upcoming deadlines for </w:t>
      </w:r>
      <w:r w:rsidR="007141EE">
        <w:t xml:space="preserve">PIs invited to resubmit </w:t>
      </w:r>
    </w:p>
    <w:p w14:paraId="3829D701" w14:textId="2C97BE88" w:rsidR="00271217" w:rsidRDefault="00271217" w:rsidP="003515C9">
      <w:pPr>
        <w:pStyle w:val="ListParagraph"/>
        <w:numPr>
          <w:ilvl w:val="2"/>
          <w:numId w:val="19"/>
        </w:numPr>
        <w:spacing w:afterLines="160" w:after="384" w:line="259" w:lineRule="auto"/>
      </w:pPr>
      <w:r>
        <w:t xml:space="preserve">Feb. 16: Deadline to resubmit </w:t>
      </w:r>
      <w:r w:rsidR="007141EE">
        <w:t xml:space="preserve">final proposal </w:t>
      </w:r>
      <w:r w:rsidR="00F925D3">
        <w:t xml:space="preserve">with </w:t>
      </w:r>
      <w:r w:rsidR="007141EE">
        <w:t>reviewer comments addressed</w:t>
      </w:r>
    </w:p>
    <w:p w14:paraId="382A0852" w14:textId="77777777" w:rsidR="00271217" w:rsidRDefault="00271217" w:rsidP="003515C9">
      <w:pPr>
        <w:pStyle w:val="ListParagraph"/>
        <w:numPr>
          <w:ilvl w:val="2"/>
          <w:numId w:val="19"/>
        </w:numPr>
        <w:spacing w:afterLines="160" w:after="384" w:line="259" w:lineRule="auto"/>
      </w:pPr>
      <w:r>
        <w:t>Feb. 28: CSCRS makes final determination on which proposals to fund</w:t>
      </w:r>
    </w:p>
    <w:p w14:paraId="327A956F" w14:textId="5564768E" w:rsidR="000A7DAF" w:rsidRDefault="00271217" w:rsidP="003515C9">
      <w:pPr>
        <w:pStyle w:val="ListParagraph"/>
        <w:numPr>
          <w:ilvl w:val="2"/>
          <w:numId w:val="19"/>
        </w:numPr>
        <w:spacing w:afterLines="160" w:after="384" w:line="259" w:lineRule="auto"/>
      </w:pPr>
      <w:r w:rsidRPr="00D34A93">
        <w:t>March 30</w:t>
      </w:r>
      <w:r w:rsidR="005E3D5B">
        <w:t xml:space="preserve">: </w:t>
      </w:r>
      <w:r>
        <w:t>Work plans and DMPs due</w:t>
      </w:r>
      <w:r w:rsidR="003515C9">
        <w:t xml:space="preserve"> </w:t>
      </w:r>
      <w:r w:rsidR="007141EE">
        <w:t>for funded Year Two projects</w:t>
      </w:r>
    </w:p>
    <w:p w14:paraId="46B4B90E" w14:textId="77777777" w:rsidR="0053305E" w:rsidRPr="00B91000" w:rsidRDefault="0053305E" w:rsidP="0053305E">
      <w:pPr>
        <w:pStyle w:val="ListParagraph"/>
        <w:spacing w:afterLines="160" w:after="384" w:line="259" w:lineRule="auto"/>
        <w:rPr>
          <w:rStyle w:val="Hyperlink"/>
          <w:rFonts w:ascii="Arial" w:hAnsi="Arial" w:cstheme="minorBidi"/>
          <w:color w:val="auto"/>
          <w:u w:val="none"/>
        </w:rPr>
      </w:pPr>
    </w:p>
    <w:p w14:paraId="7A9A9A4A" w14:textId="40F46F99" w:rsidR="001C21B1" w:rsidRDefault="001C21B1" w:rsidP="001C21B1">
      <w:pPr>
        <w:pStyle w:val="ListParagraph"/>
        <w:numPr>
          <w:ilvl w:val="0"/>
          <w:numId w:val="3"/>
        </w:numPr>
        <w:spacing w:afterLines="160" w:after="384" w:line="259" w:lineRule="auto"/>
        <w:rPr>
          <w:b/>
        </w:rPr>
      </w:pPr>
      <w:r>
        <w:rPr>
          <w:b/>
        </w:rPr>
        <w:t>Introduction to CSCRS Data Repository &amp; Final Data Management Process</w:t>
      </w:r>
    </w:p>
    <w:p w14:paraId="181DF5C2" w14:textId="77777777" w:rsidR="001C21B1" w:rsidRPr="00BD3B59" w:rsidRDefault="001C21B1" w:rsidP="0012105B">
      <w:pPr>
        <w:pStyle w:val="ListParagraph"/>
        <w:numPr>
          <w:ilvl w:val="1"/>
          <w:numId w:val="3"/>
        </w:numPr>
        <w:spacing w:afterLines="160" w:after="384" w:line="259" w:lineRule="auto"/>
        <w:ind w:left="720"/>
      </w:pPr>
      <w:r w:rsidRPr="00BD3B59">
        <w:t>Chris Gomola Mullin</w:t>
      </w:r>
      <w:r>
        <w:t xml:space="preserve">, HSRC’s </w:t>
      </w:r>
      <w:r w:rsidRPr="00BD3B59">
        <w:t>Embedded Research Librarian</w:t>
      </w:r>
    </w:p>
    <w:p w14:paraId="0495153B" w14:textId="77777777" w:rsidR="001C21B1" w:rsidRPr="001C21B1" w:rsidRDefault="001C21B1" w:rsidP="001C21B1">
      <w:pPr>
        <w:pStyle w:val="ListParagraph"/>
        <w:spacing w:afterLines="160" w:after="384" w:line="259" w:lineRule="auto"/>
        <w:ind w:left="360"/>
      </w:pPr>
    </w:p>
    <w:p w14:paraId="7E8221AA" w14:textId="5069C41B" w:rsidR="00742BAF" w:rsidRPr="001C21B1" w:rsidRDefault="00742BAF" w:rsidP="0053305E">
      <w:pPr>
        <w:pStyle w:val="ListParagraph"/>
        <w:numPr>
          <w:ilvl w:val="0"/>
          <w:numId w:val="3"/>
        </w:numPr>
        <w:spacing w:afterLines="160" w:after="384" w:line="259" w:lineRule="auto"/>
        <w:rPr>
          <w:b/>
        </w:rPr>
      </w:pPr>
      <w:r w:rsidRPr="001C21B1">
        <w:rPr>
          <w:b/>
        </w:rPr>
        <w:t>Education/Professional Development Activities</w:t>
      </w:r>
    </w:p>
    <w:p w14:paraId="21FB4B3C" w14:textId="7D189AF3" w:rsidR="000A7DAF" w:rsidRDefault="006A3AD6" w:rsidP="00D34A93">
      <w:pPr>
        <w:pStyle w:val="ListParagraph"/>
        <w:numPr>
          <w:ilvl w:val="0"/>
          <w:numId w:val="19"/>
        </w:numPr>
        <w:spacing w:afterLines="160" w:after="384" w:line="259" w:lineRule="auto"/>
        <w:rPr>
          <w:color w:val="000000" w:themeColor="text1"/>
        </w:rPr>
      </w:pPr>
      <w:r>
        <w:rPr>
          <w:color w:val="000000" w:themeColor="text1"/>
        </w:rPr>
        <w:t>Plans/d</w:t>
      </w:r>
      <w:r w:rsidR="003515C9">
        <w:rPr>
          <w:color w:val="000000" w:themeColor="text1"/>
        </w:rPr>
        <w:t xml:space="preserve">iscussion </w:t>
      </w:r>
      <w:r>
        <w:rPr>
          <w:color w:val="000000" w:themeColor="text1"/>
        </w:rPr>
        <w:t>for 201</w:t>
      </w:r>
      <w:r w:rsidR="005E3D5B">
        <w:rPr>
          <w:color w:val="000000" w:themeColor="text1"/>
        </w:rPr>
        <w:t>8</w:t>
      </w:r>
      <w:r>
        <w:rPr>
          <w:color w:val="000000" w:themeColor="text1"/>
        </w:rPr>
        <w:t>-201</w:t>
      </w:r>
      <w:r w:rsidR="005E3D5B">
        <w:rPr>
          <w:color w:val="000000" w:themeColor="text1"/>
        </w:rPr>
        <w:t>9</w:t>
      </w:r>
      <w:r>
        <w:rPr>
          <w:color w:val="000000" w:themeColor="text1"/>
        </w:rPr>
        <w:t xml:space="preserve"> activities </w:t>
      </w:r>
      <w:r w:rsidR="003515C9">
        <w:rPr>
          <w:color w:val="000000" w:themeColor="text1"/>
        </w:rPr>
        <w:t xml:space="preserve">will be integrated into </w:t>
      </w:r>
      <w:r>
        <w:rPr>
          <w:color w:val="000000" w:themeColor="text1"/>
        </w:rPr>
        <w:t xml:space="preserve">upcoming </w:t>
      </w:r>
      <w:r w:rsidR="003515C9">
        <w:rPr>
          <w:color w:val="000000" w:themeColor="text1"/>
        </w:rPr>
        <w:t xml:space="preserve">budget update </w:t>
      </w:r>
      <w:r w:rsidR="000A7DAF">
        <w:rPr>
          <w:color w:val="000000" w:themeColor="text1"/>
        </w:rPr>
        <w:t xml:space="preserve">meetings with </w:t>
      </w:r>
      <w:r>
        <w:rPr>
          <w:color w:val="000000" w:themeColor="text1"/>
        </w:rPr>
        <w:t>A</w:t>
      </w:r>
      <w:r w:rsidR="000A7DAF">
        <w:rPr>
          <w:color w:val="000000" w:themeColor="text1"/>
        </w:rPr>
        <w:t xml:space="preserve">ssociate </w:t>
      </w:r>
      <w:r>
        <w:rPr>
          <w:color w:val="000000" w:themeColor="text1"/>
        </w:rPr>
        <w:t>D</w:t>
      </w:r>
      <w:r w:rsidR="000A7DAF">
        <w:rPr>
          <w:color w:val="000000" w:themeColor="text1"/>
        </w:rPr>
        <w:t>irectors</w:t>
      </w:r>
      <w:r>
        <w:rPr>
          <w:color w:val="000000" w:themeColor="text1"/>
        </w:rPr>
        <w:t xml:space="preserve"> (including budget breakdown between research and non-research)</w:t>
      </w:r>
    </w:p>
    <w:p w14:paraId="67C5E04F" w14:textId="02B8E5D2" w:rsidR="006A3AD6" w:rsidRDefault="000A7DAF" w:rsidP="00D34A93">
      <w:pPr>
        <w:pStyle w:val="ListParagraph"/>
        <w:numPr>
          <w:ilvl w:val="0"/>
          <w:numId w:val="19"/>
        </w:numPr>
        <w:spacing w:afterLines="160" w:after="384" w:line="259" w:lineRule="auto"/>
        <w:rPr>
          <w:color w:val="000000" w:themeColor="text1"/>
        </w:rPr>
      </w:pPr>
      <w:r>
        <w:rPr>
          <w:color w:val="000000" w:themeColor="text1"/>
        </w:rPr>
        <w:t>Year Two</w:t>
      </w:r>
      <w:r w:rsidR="00A921DD">
        <w:rPr>
          <w:color w:val="000000" w:themeColor="text1"/>
        </w:rPr>
        <w:t xml:space="preserve"> </w:t>
      </w:r>
      <w:r w:rsidR="006A3AD6">
        <w:rPr>
          <w:color w:val="000000" w:themeColor="text1"/>
        </w:rPr>
        <w:t xml:space="preserve">non-research </w:t>
      </w:r>
      <w:r w:rsidR="00A921DD">
        <w:rPr>
          <w:color w:val="000000" w:themeColor="text1"/>
        </w:rPr>
        <w:t>activit</w:t>
      </w:r>
      <w:r w:rsidR="006A3AD6">
        <w:rPr>
          <w:color w:val="000000" w:themeColor="text1"/>
        </w:rPr>
        <w:t>y submission form</w:t>
      </w:r>
    </w:p>
    <w:p w14:paraId="30F6BEA3" w14:textId="65A4C6FF" w:rsidR="005C081E" w:rsidRDefault="006A3AD6" w:rsidP="00D34A93">
      <w:pPr>
        <w:pStyle w:val="ListParagraph"/>
        <w:numPr>
          <w:ilvl w:val="1"/>
          <w:numId w:val="19"/>
        </w:numPr>
        <w:spacing w:afterLines="160" w:after="384" w:line="259" w:lineRule="auto"/>
        <w:rPr>
          <w:color w:val="000000" w:themeColor="text1"/>
        </w:rPr>
      </w:pPr>
      <w:r>
        <w:rPr>
          <w:color w:val="000000" w:themeColor="text1"/>
        </w:rPr>
        <w:t xml:space="preserve">Due March 15 to </w:t>
      </w:r>
      <w:hyperlink r:id="rId8" w:history="1">
        <w:r w:rsidRPr="00004038">
          <w:rPr>
            <w:rStyle w:val="Hyperlink"/>
            <w:rFonts w:ascii="Arial" w:hAnsi="Arial" w:cstheme="minorBidi"/>
          </w:rPr>
          <w:t>info@roadsafety.unc.edu</w:t>
        </w:r>
      </w:hyperlink>
    </w:p>
    <w:p w14:paraId="7D731D0B" w14:textId="6B163C38" w:rsidR="001676FC" w:rsidRDefault="005E3D5B" w:rsidP="00D34A93">
      <w:pPr>
        <w:pStyle w:val="ListParagraph"/>
        <w:numPr>
          <w:ilvl w:val="1"/>
          <w:numId w:val="19"/>
        </w:numPr>
        <w:spacing w:afterLines="160" w:after="384" w:line="259" w:lineRule="auto"/>
        <w:rPr>
          <w:color w:val="000000" w:themeColor="text1"/>
        </w:rPr>
      </w:pPr>
      <w:r>
        <w:rPr>
          <w:color w:val="000000" w:themeColor="text1"/>
        </w:rPr>
        <w:t xml:space="preserve">CSCRS approval given </w:t>
      </w:r>
      <w:r w:rsidR="001676FC">
        <w:rPr>
          <w:color w:val="000000" w:themeColor="text1"/>
        </w:rPr>
        <w:t>by March 30</w:t>
      </w:r>
    </w:p>
    <w:p w14:paraId="645D1499" w14:textId="6A08B1EF" w:rsidR="006A3AD6" w:rsidRDefault="006A3AD6" w:rsidP="00D34A93">
      <w:pPr>
        <w:pStyle w:val="ListParagraph"/>
        <w:numPr>
          <w:ilvl w:val="0"/>
          <w:numId w:val="19"/>
        </w:numPr>
        <w:spacing w:afterLines="160" w:after="384" w:line="259" w:lineRule="auto"/>
        <w:rPr>
          <w:color w:val="000000" w:themeColor="text1"/>
        </w:rPr>
      </w:pPr>
      <w:r>
        <w:rPr>
          <w:color w:val="000000" w:themeColor="text1"/>
        </w:rPr>
        <w:t xml:space="preserve">Thank you for feedback on current/completed </w:t>
      </w:r>
      <w:r w:rsidR="005E3D5B">
        <w:rPr>
          <w:color w:val="000000" w:themeColor="text1"/>
        </w:rPr>
        <w:t xml:space="preserve">2017-2018 </w:t>
      </w:r>
      <w:r>
        <w:rPr>
          <w:color w:val="000000" w:themeColor="text1"/>
        </w:rPr>
        <w:t xml:space="preserve">activities; website </w:t>
      </w:r>
      <w:r w:rsidR="005E3D5B">
        <w:rPr>
          <w:color w:val="000000" w:themeColor="text1"/>
        </w:rPr>
        <w:t>updates underway</w:t>
      </w:r>
    </w:p>
    <w:p w14:paraId="5525111D" w14:textId="1BF05D90" w:rsidR="005C081E" w:rsidRPr="005C081E" w:rsidRDefault="006A3AD6" w:rsidP="00D34A93">
      <w:pPr>
        <w:pStyle w:val="ListParagraph"/>
        <w:numPr>
          <w:ilvl w:val="0"/>
          <w:numId w:val="19"/>
        </w:numPr>
        <w:spacing w:afterLines="160" w:after="384" w:line="259" w:lineRule="auto"/>
        <w:rPr>
          <w:color w:val="000000" w:themeColor="text1"/>
        </w:rPr>
      </w:pPr>
      <w:r>
        <w:rPr>
          <w:color w:val="000000" w:themeColor="text1"/>
        </w:rPr>
        <w:t xml:space="preserve">Reminder to continuously provide </w:t>
      </w:r>
      <w:r w:rsidR="00F30DF7">
        <w:rPr>
          <w:color w:val="000000" w:themeColor="text1"/>
        </w:rPr>
        <w:t>education</w:t>
      </w:r>
      <w:r>
        <w:rPr>
          <w:color w:val="000000" w:themeColor="text1"/>
        </w:rPr>
        <w:t xml:space="preserve">/prof dev </w:t>
      </w:r>
      <w:r w:rsidR="00F30DF7">
        <w:rPr>
          <w:color w:val="000000" w:themeColor="text1"/>
        </w:rPr>
        <w:t>updates</w:t>
      </w:r>
      <w:r>
        <w:rPr>
          <w:color w:val="000000" w:themeColor="text1"/>
        </w:rPr>
        <w:t xml:space="preserve"> here: </w:t>
      </w:r>
      <w:hyperlink r:id="rId9" w:history="1">
        <w:r w:rsidR="001914EB" w:rsidRPr="003224D4">
          <w:rPr>
            <w:rStyle w:val="Hyperlink"/>
            <w:rFonts w:ascii="Arial" w:hAnsi="Arial" w:cstheme="minorBidi"/>
          </w:rPr>
          <w:t>https://docs.google.com/document/d/1xrxrypaWM9bukF7ZP25g0_hjuDfLCkGYiz9HIPGad7s/edit</w:t>
        </w:r>
      </w:hyperlink>
    </w:p>
    <w:p w14:paraId="5AE0B3CB" w14:textId="77777777" w:rsidR="001B3B42" w:rsidRDefault="001B3B42" w:rsidP="001B3B42">
      <w:pPr>
        <w:pStyle w:val="ListParagraph"/>
        <w:spacing w:afterLines="160" w:after="384" w:line="259" w:lineRule="auto"/>
        <w:ind w:left="1080"/>
        <w:rPr>
          <w:b/>
        </w:rPr>
      </w:pPr>
    </w:p>
    <w:p w14:paraId="309D413A" w14:textId="214BD11B" w:rsidR="00C61CED" w:rsidRDefault="00321F43" w:rsidP="00C61CED">
      <w:pPr>
        <w:pStyle w:val="ListParagraph"/>
        <w:numPr>
          <w:ilvl w:val="0"/>
          <w:numId w:val="3"/>
        </w:numPr>
        <w:spacing w:afterLines="160" w:after="384" w:line="259" w:lineRule="auto"/>
        <w:rPr>
          <w:b/>
        </w:rPr>
      </w:pPr>
      <w:r>
        <w:rPr>
          <w:b/>
        </w:rPr>
        <w:t>Fall</w:t>
      </w:r>
      <w:r w:rsidR="00C61CED">
        <w:rPr>
          <w:b/>
        </w:rPr>
        <w:t xml:space="preserve"> Safe Systems Symposium in Chapel Hill</w:t>
      </w:r>
    </w:p>
    <w:p w14:paraId="78E562E5" w14:textId="1786979A" w:rsidR="00391EDF" w:rsidRPr="005E3D5B" w:rsidRDefault="005E3D5B" w:rsidP="0012105B">
      <w:pPr>
        <w:pStyle w:val="ListParagraph"/>
        <w:numPr>
          <w:ilvl w:val="0"/>
          <w:numId w:val="19"/>
        </w:numPr>
        <w:spacing w:afterLines="160" w:after="384" w:line="259" w:lineRule="auto"/>
        <w:rPr>
          <w:b/>
        </w:rPr>
      </w:pPr>
      <w:r>
        <w:t xml:space="preserve">Initial planning underway for </w:t>
      </w:r>
      <w:proofErr w:type="gramStart"/>
      <w:r w:rsidR="00391EDF">
        <w:t>1.5 day</w:t>
      </w:r>
      <w:proofErr w:type="gramEnd"/>
      <w:r>
        <w:t xml:space="preserve"> event</w:t>
      </w:r>
      <w:r w:rsidR="00391EDF">
        <w:t>, with related meetings co-scheduled</w:t>
      </w:r>
    </w:p>
    <w:p w14:paraId="07D00CCF" w14:textId="720C8134" w:rsidR="00391EDF" w:rsidRPr="005E3D5B" w:rsidRDefault="005E3D5B" w:rsidP="0012105B">
      <w:pPr>
        <w:pStyle w:val="ListParagraph"/>
        <w:numPr>
          <w:ilvl w:val="0"/>
          <w:numId w:val="19"/>
        </w:numPr>
        <w:spacing w:afterLines="160" w:after="384" w:line="259" w:lineRule="auto"/>
        <w:rPr>
          <w:b/>
        </w:rPr>
      </w:pPr>
      <w:r>
        <w:t xml:space="preserve">Seeking </w:t>
      </w:r>
      <w:r w:rsidR="001C21B1">
        <w:t xml:space="preserve">other </w:t>
      </w:r>
      <w:r>
        <w:t>major scheduling c</w:t>
      </w:r>
      <w:r w:rsidR="00C61CED">
        <w:t>onflicts in September</w:t>
      </w:r>
      <w:r>
        <w:t xml:space="preserve"> (transportation, planning, public health, technology, etc.)</w:t>
      </w:r>
    </w:p>
    <w:p w14:paraId="1E48C2D1" w14:textId="536CD490" w:rsidR="005E3D5B" w:rsidRDefault="005E3D5B" w:rsidP="0012105B">
      <w:pPr>
        <w:pStyle w:val="ListParagraph"/>
        <w:numPr>
          <w:ilvl w:val="1"/>
          <w:numId w:val="19"/>
        </w:numPr>
        <w:spacing w:afterLines="160" w:after="384" w:line="259" w:lineRule="auto"/>
        <w:rPr>
          <w:color w:val="000000" w:themeColor="text1"/>
        </w:rPr>
      </w:pPr>
      <w:r w:rsidRPr="0012105B">
        <w:rPr>
          <w:color w:val="000000" w:themeColor="text1"/>
        </w:rPr>
        <w:t>Labor Day (week of Sept. 3)</w:t>
      </w:r>
    </w:p>
    <w:p w14:paraId="11236C29" w14:textId="34AB8024" w:rsidR="00B67F7B" w:rsidRPr="0012105B" w:rsidRDefault="00B67F7B" w:rsidP="0012105B">
      <w:pPr>
        <w:pStyle w:val="ListParagraph"/>
        <w:numPr>
          <w:ilvl w:val="1"/>
          <w:numId w:val="19"/>
        </w:numPr>
        <w:spacing w:afterLines="160" w:after="384" w:line="259" w:lineRule="auto"/>
        <w:rPr>
          <w:color w:val="000000" w:themeColor="text1"/>
        </w:rPr>
      </w:pPr>
      <w:r>
        <w:rPr>
          <w:color w:val="000000" w:themeColor="text1"/>
        </w:rPr>
        <w:t>Rosh Hashanah (Sept. 10-11)</w:t>
      </w:r>
      <w:bookmarkStart w:id="0" w:name="_GoBack"/>
      <w:bookmarkEnd w:id="0"/>
    </w:p>
    <w:p w14:paraId="039EA8CF" w14:textId="7C673427" w:rsidR="005E3D5B" w:rsidRPr="0012105B" w:rsidRDefault="005E3D5B" w:rsidP="0012105B">
      <w:pPr>
        <w:pStyle w:val="ListParagraph"/>
        <w:numPr>
          <w:ilvl w:val="1"/>
          <w:numId w:val="19"/>
        </w:numPr>
        <w:spacing w:afterLines="160" w:after="384" w:line="259" w:lineRule="auto"/>
        <w:rPr>
          <w:color w:val="000000" w:themeColor="text1"/>
        </w:rPr>
      </w:pPr>
      <w:r w:rsidRPr="0012105B">
        <w:rPr>
          <w:color w:val="000000" w:themeColor="text1"/>
        </w:rPr>
        <w:t>Walk Bike Places (week of Sept. 17)</w:t>
      </w:r>
    </w:p>
    <w:p w14:paraId="028D424D" w14:textId="77777777" w:rsidR="0065096B" w:rsidRPr="0065096B" w:rsidRDefault="0065096B" w:rsidP="0065096B">
      <w:pPr>
        <w:pStyle w:val="ListParagraph"/>
        <w:spacing w:afterLines="160" w:after="384" w:line="259" w:lineRule="auto"/>
        <w:rPr>
          <w:b/>
        </w:rPr>
      </w:pPr>
    </w:p>
    <w:p w14:paraId="46151808" w14:textId="704E1BAB" w:rsidR="00B53CAB" w:rsidRDefault="0072341B" w:rsidP="00B53CAB">
      <w:pPr>
        <w:pStyle w:val="ListParagraph"/>
        <w:numPr>
          <w:ilvl w:val="0"/>
          <w:numId w:val="3"/>
        </w:numPr>
        <w:spacing w:afterLines="160" w:after="384" w:line="259" w:lineRule="auto"/>
        <w:rPr>
          <w:b/>
        </w:rPr>
      </w:pPr>
      <w:r>
        <w:rPr>
          <w:b/>
        </w:rPr>
        <w:t>Other business</w:t>
      </w:r>
      <w:r w:rsidR="00D15ED2">
        <w:rPr>
          <w:b/>
        </w:rPr>
        <w:t>/reminders</w:t>
      </w:r>
    </w:p>
    <w:p w14:paraId="1747D9AA" w14:textId="140506DC" w:rsidR="00DB444F" w:rsidRDefault="00DB444F" w:rsidP="00AB09B0">
      <w:pPr>
        <w:pStyle w:val="ListParagraph"/>
        <w:numPr>
          <w:ilvl w:val="0"/>
          <w:numId w:val="17"/>
        </w:numPr>
      </w:pPr>
      <w:r>
        <w:t>Executive Committee Retreat April 5-6 (agenda to come)</w:t>
      </w:r>
    </w:p>
    <w:p w14:paraId="764D592D" w14:textId="26FF5C06" w:rsidR="00202E6A" w:rsidRDefault="005A625F" w:rsidP="00AB09B0">
      <w:pPr>
        <w:pStyle w:val="ListParagraph"/>
        <w:numPr>
          <w:ilvl w:val="0"/>
          <w:numId w:val="17"/>
        </w:numPr>
      </w:pPr>
      <w:r>
        <w:t>Construction</w:t>
      </w:r>
      <w:r w:rsidR="00202E6A">
        <w:t xml:space="preserve"> of online project management system </w:t>
      </w:r>
      <w:r w:rsidR="00B91000">
        <w:t>ongoing</w:t>
      </w:r>
    </w:p>
    <w:p w14:paraId="5367D3EF" w14:textId="10E69C1B" w:rsidR="005F56D4" w:rsidRPr="003E0F28" w:rsidRDefault="001C21B1" w:rsidP="00AB09B0">
      <w:pPr>
        <w:pStyle w:val="ListParagraph"/>
        <w:numPr>
          <w:ilvl w:val="0"/>
          <w:numId w:val="17"/>
        </w:numPr>
      </w:pPr>
      <w:r>
        <w:t>Nancy Lefler is s</w:t>
      </w:r>
      <w:r w:rsidR="00B91000" w:rsidRPr="003E0F28">
        <w:t xml:space="preserve">cheduling </w:t>
      </w:r>
      <w:r w:rsidR="003E0F28" w:rsidRPr="003E0F28">
        <w:t>budget update meetings</w:t>
      </w:r>
      <w:r w:rsidR="00D62CB8">
        <w:t xml:space="preserve"> (mentioned above)</w:t>
      </w:r>
    </w:p>
    <w:p w14:paraId="767E89F8" w14:textId="0FA42732" w:rsidR="00A87A2E" w:rsidRDefault="00A87A2E" w:rsidP="00140A46">
      <w:pPr>
        <w:pStyle w:val="ListParagraph"/>
        <w:numPr>
          <w:ilvl w:val="0"/>
          <w:numId w:val="17"/>
        </w:numPr>
      </w:pPr>
      <w:r>
        <w:t xml:space="preserve">Reminder: please </w:t>
      </w:r>
      <w:r w:rsidR="00424C2D">
        <w:t>bookmark</w:t>
      </w:r>
      <w:r>
        <w:t xml:space="preserve"> </w:t>
      </w:r>
      <w:hyperlink r:id="rId10" w:history="1">
        <w:r w:rsidRPr="005472E3">
          <w:rPr>
            <w:rStyle w:val="Hyperlink"/>
            <w:rFonts w:ascii="Arial" w:hAnsi="Arial" w:cstheme="minorBidi"/>
            <w:b/>
            <w:color w:val="2F5496" w:themeColor="accent1" w:themeShade="BF"/>
          </w:rPr>
          <w:t>www.roadsafety.unc.edu/reporting</w:t>
        </w:r>
      </w:hyperlink>
      <w:r w:rsidR="00424C2D">
        <w:t xml:space="preserve"> </w:t>
      </w:r>
      <w:r>
        <w:t xml:space="preserve">for </w:t>
      </w:r>
      <w:r w:rsidRPr="003B2632">
        <w:t xml:space="preserve">comprehensive </w:t>
      </w:r>
      <w:r>
        <w:t xml:space="preserve">CSCRS information including </w:t>
      </w:r>
      <w:r w:rsidRPr="003B2632">
        <w:t xml:space="preserve">meeting dates and </w:t>
      </w:r>
      <w:r>
        <w:t>access details</w:t>
      </w:r>
      <w:r w:rsidRPr="003B2632">
        <w:t>, deadlines, etc.</w:t>
      </w:r>
    </w:p>
    <w:p w14:paraId="69C2B5D2" w14:textId="77777777" w:rsidR="00140A46" w:rsidRPr="00F11F4F" w:rsidRDefault="00140A46" w:rsidP="00140A46">
      <w:pPr>
        <w:pStyle w:val="ListParagraph"/>
        <w:rPr>
          <w:sz w:val="16"/>
          <w:szCs w:val="16"/>
        </w:rPr>
      </w:pPr>
    </w:p>
    <w:p w14:paraId="395EEB00" w14:textId="7F5D3F5C" w:rsidR="00E80448" w:rsidRPr="00606E91" w:rsidRDefault="00B53CAB" w:rsidP="00140A46">
      <w:pPr>
        <w:pStyle w:val="ListParagraph"/>
        <w:numPr>
          <w:ilvl w:val="0"/>
          <w:numId w:val="3"/>
        </w:numPr>
        <w:spacing w:afterLines="160" w:after="384" w:line="259" w:lineRule="auto"/>
        <w:rPr>
          <w:b/>
        </w:rPr>
      </w:pPr>
      <w:r w:rsidRPr="00606E91">
        <w:rPr>
          <w:b/>
        </w:rPr>
        <w:lastRenderedPageBreak/>
        <w:t>Upcoming events/activities</w:t>
      </w:r>
    </w:p>
    <w:p w14:paraId="562A01EF" w14:textId="314C643A" w:rsidR="00723E94" w:rsidRPr="00A37BAF" w:rsidRDefault="00723E94" w:rsidP="009C352D">
      <w:pPr>
        <w:pStyle w:val="ListParagraph"/>
        <w:numPr>
          <w:ilvl w:val="0"/>
          <w:numId w:val="17"/>
        </w:numPr>
      </w:pPr>
      <w:r w:rsidRPr="00A37BAF">
        <w:t>February Research Call</w:t>
      </w:r>
      <w:r w:rsidR="007C7552" w:rsidRPr="00A37BAF">
        <w:tab/>
      </w:r>
      <w:r w:rsidR="007C7552" w:rsidRPr="00A37BAF">
        <w:tab/>
      </w:r>
      <w:r w:rsidR="007C7552" w:rsidRPr="00A37BAF">
        <w:tab/>
      </w:r>
      <w:r w:rsidR="007C7552" w:rsidRPr="00A37BAF">
        <w:tab/>
      </w:r>
      <w:r w:rsidR="007C7552" w:rsidRPr="00A37BAF">
        <w:tab/>
      </w:r>
      <w:r w:rsidR="003B2632" w:rsidRPr="00A37BAF">
        <w:t xml:space="preserve">     </w:t>
      </w:r>
      <w:r w:rsidR="007C7552" w:rsidRPr="00A37BAF">
        <w:t>Feb. 28, 2018, 2-3 p.m. Eastern</w:t>
      </w:r>
    </w:p>
    <w:p w14:paraId="33470C28" w14:textId="65F75EEE" w:rsidR="00035A79" w:rsidRPr="00A37BAF" w:rsidRDefault="00035A79" w:rsidP="00035A79">
      <w:pPr>
        <w:pStyle w:val="ListParagraph"/>
        <w:numPr>
          <w:ilvl w:val="0"/>
          <w:numId w:val="17"/>
        </w:numPr>
        <w:spacing w:afterLines="160" w:after="384" w:line="259" w:lineRule="auto"/>
      </w:pPr>
      <w:r w:rsidRPr="00A37BAF">
        <w:t xml:space="preserve">March All Team Meeting </w:t>
      </w:r>
      <w:r w:rsidRPr="00A37BAF">
        <w:tab/>
      </w:r>
      <w:r w:rsidRPr="00A37BAF">
        <w:tab/>
      </w:r>
      <w:r w:rsidRPr="00A37BAF">
        <w:tab/>
      </w:r>
      <w:r w:rsidRPr="00A37BAF">
        <w:tab/>
        <w:t xml:space="preserve">     </w:t>
      </w:r>
      <w:r w:rsidR="00390671" w:rsidRPr="00A37BAF">
        <w:t>Mar</w:t>
      </w:r>
      <w:r w:rsidRPr="00A37BAF">
        <w:t>. 14, 2018, 2-3 p.m. Eastern</w:t>
      </w:r>
    </w:p>
    <w:p w14:paraId="47AA1C8B" w14:textId="7863BC05" w:rsidR="00035A79" w:rsidRPr="00A37BAF" w:rsidRDefault="00035A79" w:rsidP="00035A79">
      <w:pPr>
        <w:pStyle w:val="ListParagraph"/>
        <w:numPr>
          <w:ilvl w:val="0"/>
          <w:numId w:val="17"/>
        </w:numPr>
      </w:pPr>
      <w:r w:rsidRPr="00A37BAF">
        <w:t>March Research Call</w:t>
      </w:r>
      <w:r w:rsidRPr="00A37BAF">
        <w:tab/>
      </w:r>
      <w:r w:rsidRPr="00A37BAF">
        <w:tab/>
      </w:r>
      <w:r w:rsidRPr="00A37BAF">
        <w:tab/>
      </w:r>
      <w:r w:rsidRPr="00A37BAF">
        <w:tab/>
      </w:r>
      <w:r w:rsidRPr="00A37BAF">
        <w:tab/>
        <w:t xml:space="preserve">     </w:t>
      </w:r>
      <w:r w:rsidR="00390671" w:rsidRPr="00A37BAF">
        <w:t>Mar</w:t>
      </w:r>
      <w:r w:rsidRPr="00A37BAF">
        <w:t>. 28, 2018, 2-3 p.m. Eastern</w:t>
      </w:r>
    </w:p>
    <w:p w14:paraId="3EFA5992" w14:textId="7816BFFB" w:rsidR="006646FB" w:rsidRPr="00A37BAF" w:rsidRDefault="006646FB" w:rsidP="00EB5A3A">
      <w:pPr>
        <w:pStyle w:val="ListParagraph"/>
        <w:numPr>
          <w:ilvl w:val="0"/>
          <w:numId w:val="17"/>
        </w:numPr>
      </w:pPr>
      <w:r w:rsidRPr="00A37BAF">
        <w:t xml:space="preserve">April </w:t>
      </w:r>
      <w:r w:rsidR="00EB5A3A">
        <w:t>Executive Committee Retreat</w:t>
      </w:r>
      <w:r w:rsidR="00EB5A3A">
        <w:tab/>
      </w:r>
      <w:r w:rsidR="00EB5A3A">
        <w:tab/>
      </w:r>
      <w:r w:rsidR="00EB5A3A">
        <w:tab/>
      </w:r>
      <w:r w:rsidR="00EB5A3A" w:rsidRPr="00A37BAF">
        <w:t xml:space="preserve">     </w:t>
      </w:r>
      <w:r w:rsidR="00EB5A3A">
        <w:t>Apr. 5-6, 2018</w:t>
      </w:r>
    </w:p>
    <w:p w14:paraId="798A8185" w14:textId="6B2762A6" w:rsidR="006646FB" w:rsidRPr="00A37BAF" w:rsidRDefault="006646FB" w:rsidP="006646FB">
      <w:pPr>
        <w:pStyle w:val="ListParagraph"/>
        <w:numPr>
          <w:ilvl w:val="0"/>
          <w:numId w:val="17"/>
        </w:numPr>
        <w:spacing w:afterLines="160" w:after="384" w:line="259" w:lineRule="auto"/>
      </w:pPr>
      <w:r w:rsidRPr="00A37BAF">
        <w:rPr>
          <w:rFonts w:eastAsia="Times New Roman"/>
        </w:rPr>
        <w:t xml:space="preserve">April </w:t>
      </w:r>
      <w:r w:rsidR="000449C9" w:rsidRPr="00A37BAF">
        <w:t>Research C</w:t>
      </w:r>
      <w:r w:rsidR="00EB5A3A" w:rsidRPr="00A37BAF">
        <w:t>a</w:t>
      </w:r>
      <w:r w:rsidR="000449C9" w:rsidRPr="00A37BAF">
        <w:t>ll</w:t>
      </w:r>
      <w:r w:rsidR="00EB5A3A">
        <w:tab/>
      </w:r>
      <w:r w:rsidR="00EB5A3A">
        <w:tab/>
      </w:r>
      <w:r w:rsidR="00EB5A3A">
        <w:tab/>
      </w:r>
      <w:r w:rsidR="00EB5A3A">
        <w:tab/>
      </w:r>
      <w:r w:rsidR="00EB5A3A">
        <w:tab/>
      </w:r>
      <w:r w:rsidR="00EB5A3A" w:rsidRPr="00A37BAF">
        <w:t xml:space="preserve">     </w:t>
      </w:r>
      <w:r w:rsidR="00EB5A3A">
        <w:t>April 25</w:t>
      </w:r>
      <w:r w:rsidR="00EB5A3A" w:rsidRPr="00A37BAF">
        <w:t>, 2018, 2-3 p.m. Eastern</w:t>
      </w:r>
    </w:p>
    <w:p w14:paraId="6D7B585A" w14:textId="53922FC6" w:rsidR="00A37BAF" w:rsidRPr="00A37BAF" w:rsidRDefault="00A37BAF" w:rsidP="006646FB">
      <w:pPr>
        <w:pStyle w:val="ListParagraph"/>
        <w:numPr>
          <w:ilvl w:val="0"/>
          <w:numId w:val="17"/>
        </w:numPr>
        <w:spacing w:afterLines="160" w:after="384" w:line="259" w:lineRule="auto"/>
      </w:pPr>
      <w:r w:rsidRPr="00A37BAF">
        <w:t>May All Team Call</w:t>
      </w:r>
      <w:r w:rsidR="00EB5A3A">
        <w:tab/>
      </w:r>
      <w:r w:rsidR="00EB5A3A">
        <w:tab/>
      </w:r>
      <w:r w:rsidR="00EB5A3A">
        <w:tab/>
      </w:r>
      <w:r w:rsidR="00EB5A3A">
        <w:tab/>
      </w:r>
      <w:r w:rsidR="00EB5A3A">
        <w:tab/>
      </w:r>
      <w:r w:rsidR="00EB5A3A" w:rsidRPr="00A37BAF">
        <w:t xml:space="preserve">     </w:t>
      </w:r>
      <w:r w:rsidR="00EB5A3A">
        <w:t>May 9</w:t>
      </w:r>
      <w:r w:rsidR="00EB5A3A" w:rsidRPr="00A37BAF">
        <w:t>, 2018, 2-3 p.m. Eastern</w:t>
      </w:r>
    </w:p>
    <w:p w14:paraId="5197D230" w14:textId="3C4209EA" w:rsidR="006646FB" w:rsidRPr="00A37BAF" w:rsidRDefault="006646FB" w:rsidP="006646FB">
      <w:pPr>
        <w:pStyle w:val="ListParagraph"/>
        <w:numPr>
          <w:ilvl w:val="0"/>
          <w:numId w:val="17"/>
        </w:numPr>
        <w:spacing w:afterLines="160" w:after="384" w:line="259" w:lineRule="auto"/>
      </w:pPr>
      <w:r w:rsidRPr="00A37BAF">
        <w:rPr>
          <w:rFonts w:eastAsia="Times New Roman"/>
        </w:rPr>
        <w:t xml:space="preserve">May </w:t>
      </w:r>
      <w:r w:rsidR="00A37BAF" w:rsidRPr="00A37BAF">
        <w:rPr>
          <w:rFonts w:eastAsia="Times New Roman"/>
        </w:rPr>
        <w:t>Research Call</w:t>
      </w:r>
      <w:r w:rsidR="00EB5A3A">
        <w:rPr>
          <w:rFonts w:eastAsia="Times New Roman"/>
        </w:rPr>
        <w:tab/>
      </w:r>
      <w:r w:rsidR="00EB5A3A">
        <w:rPr>
          <w:rFonts w:eastAsia="Times New Roman"/>
        </w:rPr>
        <w:tab/>
      </w:r>
      <w:r w:rsidR="00EB5A3A">
        <w:rPr>
          <w:rFonts w:eastAsia="Times New Roman"/>
        </w:rPr>
        <w:tab/>
      </w:r>
      <w:r w:rsidR="00EB5A3A">
        <w:rPr>
          <w:rFonts w:eastAsia="Times New Roman"/>
        </w:rPr>
        <w:tab/>
      </w:r>
      <w:r w:rsidR="00EB5A3A">
        <w:rPr>
          <w:rFonts w:eastAsia="Times New Roman"/>
        </w:rPr>
        <w:tab/>
      </w:r>
      <w:r w:rsidR="00EB5A3A" w:rsidRPr="00A37BAF">
        <w:t xml:space="preserve">     </w:t>
      </w:r>
      <w:r w:rsidR="00EB5A3A">
        <w:t>May 23</w:t>
      </w:r>
      <w:r w:rsidR="00EB5A3A" w:rsidRPr="00A37BAF">
        <w:t>, 2018, 2-3 p.m. Eastern</w:t>
      </w:r>
    </w:p>
    <w:p w14:paraId="25310115" w14:textId="7504C3F4" w:rsidR="00020EF5" w:rsidRPr="00A37BAF" w:rsidRDefault="00020EF5" w:rsidP="00035A79">
      <w:pPr>
        <w:pStyle w:val="ListParagraph"/>
        <w:numPr>
          <w:ilvl w:val="0"/>
          <w:numId w:val="17"/>
        </w:numPr>
      </w:pPr>
      <w:r w:rsidRPr="00A37BAF">
        <w:t>May Advisory Board Call</w:t>
      </w:r>
      <w:r w:rsidR="00646C98" w:rsidRPr="00A37BAF">
        <w:tab/>
      </w:r>
      <w:r w:rsidR="00646C98" w:rsidRPr="00A37BAF">
        <w:tab/>
      </w:r>
      <w:r w:rsidR="00646C98" w:rsidRPr="00A37BAF">
        <w:tab/>
      </w:r>
      <w:r w:rsidR="00175B85">
        <w:tab/>
        <w:t xml:space="preserve">    </w:t>
      </w:r>
      <w:r w:rsidR="00646C98" w:rsidRPr="00A37BAF">
        <w:t>TBD</w:t>
      </w:r>
      <w:r w:rsidR="00EB5A3A">
        <w:t xml:space="preserve"> (tent. May 24)</w:t>
      </w:r>
    </w:p>
    <w:p w14:paraId="268FF26C" w14:textId="77777777" w:rsidR="00282C81" w:rsidRPr="00282C81" w:rsidRDefault="00282C81" w:rsidP="00282C81">
      <w:pPr>
        <w:rPr>
          <w:highlight w:val="yellow"/>
        </w:rPr>
      </w:pPr>
    </w:p>
    <w:p w14:paraId="1CD59D77" w14:textId="77777777" w:rsidR="009C352D" w:rsidRDefault="00B53CAB" w:rsidP="009C352D">
      <w:pPr>
        <w:jc w:val="center"/>
      </w:pPr>
      <w:r w:rsidRPr="00FF3E50">
        <w:t>###</w:t>
      </w:r>
    </w:p>
    <w:p w14:paraId="255F87B2" w14:textId="77777777" w:rsidR="009C352D" w:rsidRDefault="009C352D" w:rsidP="009C352D">
      <w:pPr>
        <w:jc w:val="center"/>
      </w:pPr>
    </w:p>
    <w:p w14:paraId="484B50E9" w14:textId="4A069441" w:rsidR="00B53CAB" w:rsidRPr="007A268B" w:rsidRDefault="00B53CAB" w:rsidP="009C352D">
      <w:pPr>
        <w:jc w:val="center"/>
        <w:rPr>
          <w:b/>
        </w:rPr>
      </w:pPr>
      <w:bookmarkStart w:id="1" w:name="_Hlk506203321"/>
      <w:r>
        <w:rPr>
          <w:b/>
        </w:rPr>
        <w:t xml:space="preserve">At-a-Glance: Schedule of upcoming CSCRS </w:t>
      </w:r>
      <w:r w:rsidRPr="007A268B">
        <w:rPr>
          <w:b/>
        </w:rPr>
        <w:t>deliverables and deadlines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94"/>
        <w:gridCol w:w="2882"/>
        <w:gridCol w:w="2474"/>
      </w:tblGrid>
      <w:tr w:rsidR="00B53CAB" w14:paraId="545A9B21" w14:textId="77777777" w:rsidTr="00FB7F85">
        <w:tc>
          <w:tcPr>
            <w:tcW w:w="3994" w:type="dxa"/>
          </w:tcPr>
          <w:p w14:paraId="0C6BD1F1" w14:textId="77777777" w:rsidR="00B53CAB" w:rsidRPr="007A268B" w:rsidRDefault="00B53CAB" w:rsidP="00B53CAB">
            <w:pPr>
              <w:pStyle w:val="Heading2"/>
              <w:spacing w:before="0"/>
              <w:jc w:val="center"/>
              <w:outlineLvl w:val="1"/>
              <w:rPr>
                <w:rFonts w:asciiTheme="minorHAnsi" w:eastAsiaTheme="minorHAnsi" w:hAnsiTheme="minorHAnsi" w:cstheme="minorBidi"/>
                <w:b/>
                <w:color w:val="183460"/>
                <w:sz w:val="22"/>
                <w:szCs w:val="22"/>
              </w:rPr>
            </w:pPr>
            <w:r w:rsidRPr="007A268B">
              <w:rPr>
                <w:rFonts w:asciiTheme="minorHAnsi" w:eastAsiaTheme="minorHAnsi" w:hAnsiTheme="minorHAnsi" w:cstheme="minorBidi"/>
                <w:b/>
                <w:color w:val="183460"/>
                <w:sz w:val="22"/>
                <w:szCs w:val="22"/>
              </w:rPr>
              <w:t>Deliverable/Requirement</w:t>
            </w:r>
          </w:p>
        </w:tc>
        <w:tc>
          <w:tcPr>
            <w:tcW w:w="2882" w:type="dxa"/>
          </w:tcPr>
          <w:p w14:paraId="1F61AF1E" w14:textId="77777777" w:rsidR="00B53CAB" w:rsidRPr="007A268B" w:rsidRDefault="00B53CAB" w:rsidP="00B53CAB">
            <w:pPr>
              <w:pStyle w:val="Heading2"/>
              <w:spacing w:before="0"/>
              <w:jc w:val="center"/>
              <w:outlineLvl w:val="1"/>
              <w:rPr>
                <w:rFonts w:asciiTheme="minorHAnsi" w:eastAsiaTheme="minorHAnsi" w:hAnsiTheme="minorHAnsi" w:cstheme="minorBidi"/>
                <w:b/>
                <w:color w:val="183460"/>
                <w:sz w:val="22"/>
                <w:szCs w:val="22"/>
              </w:rPr>
            </w:pPr>
            <w:r w:rsidRPr="007A268B">
              <w:rPr>
                <w:rFonts w:asciiTheme="minorHAnsi" w:eastAsiaTheme="minorHAnsi" w:hAnsiTheme="minorHAnsi" w:cstheme="minorBidi"/>
                <w:b/>
                <w:color w:val="183460"/>
                <w:sz w:val="22"/>
                <w:szCs w:val="22"/>
              </w:rPr>
              <w:t>Due to HSRC</w:t>
            </w:r>
          </w:p>
        </w:tc>
        <w:tc>
          <w:tcPr>
            <w:tcW w:w="2474" w:type="dxa"/>
          </w:tcPr>
          <w:p w14:paraId="0187DDF4" w14:textId="1DA7C917" w:rsidR="00B53CAB" w:rsidRPr="007A268B" w:rsidRDefault="00B53CAB" w:rsidP="00B53CAB">
            <w:pPr>
              <w:pStyle w:val="Heading2"/>
              <w:spacing w:before="0"/>
              <w:jc w:val="center"/>
              <w:outlineLvl w:val="1"/>
              <w:rPr>
                <w:rFonts w:asciiTheme="minorHAnsi" w:eastAsiaTheme="minorHAnsi" w:hAnsiTheme="minorHAnsi" w:cstheme="minorBidi"/>
                <w:b/>
                <w:color w:val="183460"/>
                <w:sz w:val="22"/>
                <w:szCs w:val="22"/>
              </w:rPr>
            </w:pPr>
            <w:r w:rsidRPr="007A268B">
              <w:rPr>
                <w:rFonts w:asciiTheme="minorHAnsi" w:eastAsiaTheme="minorHAnsi" w:hAnsiTheme="minorHAnsi" w:cstheme="minorBidi"/>
                <w:b/>
                <w:color w:val="183460"/>
                <w:sz w:val="22"/>
                <w:szCs w:val="22"/>
              </w:rPr>
              <w:t>HSRC Contact</w:t>
            </w:r>
            <w:r w:rsidR="00A87A2E">
              <w:rPr>
                <w:rFonts w:asciiTheme="minorHAnsi" w:eastAsiaTheme="minorHAnsi" w:hAnsiTheme="minorHAnsi" w:cstheme="minorBidi"/>
                <w:b/>
                <w:color w:val="183460"/>
                <w:sz w:val="22"/>
                <w:szCs w:val="22"/>
              </w:rPr>
              <w:t xml:space="preserve"> </w:t>
            </w:r>
            <w:proofErr w:type="gramStart"/>
            <w:r w:rsidR="00A87A2E">
              <w:rPr>
                <w:rFonts w:asciiTheme="minorHAnsi" w:eastAsiaTheme="minorHAnsi" w:hAnsiTheme="minorHAnsi" w:cstheme="minorBidi"/>
                <w:b/>
                <w:color w:val="183460"/>
                <w:sz w:val="22"/>
                <w:szCs w:val="22"/>
              </w:rPr>
              <w:t>for ?</w:t>
            </w:r>
            <w:proofErr w:type="gramEnd"/>
          </w:p>
        </w:tc>
      </w:tr>
      <w:tr w:rsidR="007B667B" w14:paraId="4238C9AF" w14:textId="77777777" w:rsidTr="00FB7F85">
        <w:tc>
          <w:tcPr>
            <w:tcW w:w="3994" w:type="dxa"/>
          </w:tcPr>
          <w:p w14:paraId="2ED06487" w14:textId="14A16AD6" w:rsidR="007B667B" w:rsidRPr="00EB5A3A" w:rsidRDefault="00EB5A3A" w:rsidP="00B53CAB">
            <w:pPr>
              <w:pStyle w:val="Heading2"/>
              <w:spacing w:before="0"/>
              <w:jc w:val="center"/>
              <w:outlineLvl w:val="1"/>
              <w:rPr>
                <w:rFonts w:asciiTheme="minorHAnsi" w:eastAsiaTheme="minorHAnsi" w:hAnsiTheme="minorHAnsi" w:cstheme="minorBidi"/>
                <w:color w:val="183460"/>
                <w:sz w:val="22"/>
                <w:szCs w:val="22"/>
                <w:highlight w:val="yellow"/>
              </w:rPr>
            </w:pPr>
            <w:r w:rsidRPr="00EB5A3A">
              <w:rPr>
                <w:rFonts w:asciiTheme="minorHAnsi" w:eastAsiaTheme="minorHAnsi" w:hAnsiTheme="minorHAnsi" w:cstheme="minorBidi"/>
                <w:color w:val="183460"/>
                <w:sz w:val="22"/>
                <w:szCs w:val="22"/>
              </w:rPr>
              <w:t>PPPR #2 Covering 6/1/17-3/31/18</w:t>
            </w:r>
          </w:p>
        </w:tc>
        <w:tc>
          <w:tcPr>
            <w:tcW w:w="2882" w:type="dxa"/>
          </w:tcPr>
          <w:p w14:paraId="0BAD5781" w14:textId="238A4981" w:rsidR="007B667B" w:rsidRPr="00EB5A3A" w:rsidRDefault="00EB5A3A" w:rsidP="00B53CAB">
            <w:pPr>
              <w:pStyle w:val="Heading2"/>
              <w:spacing w:before="0"/>
              <w:jc w:val="center"/>
              <w:outlineLvl w:val="1"/>
              <w:rPr>
                <w:rFonts w:asciiTheme="minorHAnsi" w:eastAsiaTheme="minorHAnsi" w:hAnsiTheme="minorHAnsi" w:cstheme="minorBidi"/>
                <w:color w:val="183460"/>
                <w:sz w:val="22"/>
                <w:szCs w:val="22"/>
              </w:rPr>
            </w:pPr>
            <w:r w:rsidRPr="00EB5A3A">
              <w:rPr>
                <w:rFonts w:asciiTheme="minorHAnsi" w:eastAsiaTheme="minorHAnsi" w:hAnsiTheme="minorHAnsi" w:cstheme="minorBidi"/>
                <w:color w:val="183460"/>
                <w:sz w:val="22"/>
                <w:szCs w:val="22"/>
              </w:rPr>
              <w:t>Apr. 13, 2018</w:t>
            </w:r>
          </w:p>
        </w:tc>
        <w:tc>
          <w:tcPr>
            <w:tcW w:w="2474" w:type="dxa"/>
          </w:tcPr>
          <w:p w14:paraId="140295C8" w14:textId="03F670EE" w:rsidR="007B667B" w:rsidRPr="00EB5A3A" w:rsidRDefault="00EB5A3A" w:rsidP="00B53CAB">
            <w:pPr>
              <w:pStyle w:val="Heading2"/>
              <w:spacing w:before="0"/>
              <w:jc w:val="center"/>
              <w:outlineLvl w:val="1"/>
              <w:rPr>
                <w:rFonts w:asciiTheme="minorHAnsi" w:eastAsiaTheme="minorHAnsi" w:hAnsiTheme="minorHAnsi" w:cstheme="minorBidi"/>
                <w:b/>
                <w:color w:val="C45911" w:themeColor="accent2" w:themeShade="BF"/>
                <w:sz w:val="22"/>
                <w:szCs w:val="22"/>
                <w:highlight w:val="yellow"/>
              </w:rPr>
            </w:pPr>
            <w:r w:rsidRPr="00EB5A3A">
              <w:rPr>
                <w:rFonts w:asciiTheme="minorHAnsi" w:eastAsiaTheme="minorHAnsi" w:hAnsiTheme="minorHAnsi" w:cstheme="minorBidi"/>
                <w:b/>
                <w:color w:val="C45911" w:themeColor="accent2" w:themeShade="BF"/>
                <w:sz w:val="22"/>
                <w:szCs w:val="22"/>
              </w:rPr>
              <w:t>Nancy Lefler</w:t>
            </w:r>
          </w:p>
        </w:tc>
      </w:tr>
      <w:tr w:rsidR="007B667B" w14:paraId="328C73A0" w14:textId="77777777" w:rsidTr="00FB7F85">
        <w:tc>
          <w:tcPr>
            <w:tcW w:w="3994" w:type="dxa"/>
          </w:tcPr>
          <w:p w14:paraId="1D269AAC" w14:textId="19E45730" w:rsidR="007B667B" w:rsidRPr="00EB5A3A" w:rsidRDefault="00EB5A3A" w:rsidP="00B53CAB">
            <w:pPr>
              <w:pStyle w:val="Heading2"/>
              <w:spacing w:before="0"/>
              <w:jc w:val="center"/>
              <w:outlineLvl w:val="1"/>
              <w:rPr>
                <w:rFonts w:asciiTheme="minorHAnsi" w:eastAsiaTheme="minorHAnsi" w:hAnsiTheme="minorHAnsi" w:cstheme="minorBidi"/>
                <w:color w:val="183460"/>
                <w:sz w:val="22"/>
                <w:szCs w:val="22"/>
                <w:highlight w:val="yellow"/>
              </w:rPr>
            </w:pPr>
            <w:r w:rsidRPr="00EB5A3A">
              <w:rPr>
                <w:rFonts w:asciiTheme="minorHAnsi" w:eastAsiaTheme="minorHAnsi" w:hAnsiTheme="minorHAnsi" w:cstheme="minorBidi"/>
                <w:color w:val="183460"/>
                <w:sz w:val="22"/>
                <w:szCs w:val="22"/>
              </w:rPr>
              <w:t>SF425 Covering 1/1/18-3/31/18</w:t>
            </w:r>
          </w:p>
        </w:tc>
        <w:tc>
          <w:tcPr>
            <w:tcW w:w="2882" w:type="dxa"/>
          </w:tcPr>
          <w:p w14:paraId="6D087BFE" w14:textId="540A8BEB" w:rsidR="007B667B" w:rsidRPr="00EB5A3A" w:rsidRDefault="00EB5A3A" w:rsidP="00B53CAB">
            <w:pPr>
              <w:pStyle w:val="Heading2"/>
              <w:spacing w:before="0"/>
              <w:jc w:val="center"/>
              <w:outlineLvl w:val="1"/>
              <w:rPr>
                <w:rFonts w:asciiTheme="minorHAnsi" w:eastAsiaTheme="minorHAnsi" w:hAnsiTheme="minorHAnsi" w:cstheme="minorBidi"/>
                <w:color w:val="183460"/>
                <w:sz w:val="22"/>
                <w:szCs w:val="22"/>
              </w:rPr>
            </w:pPr>
            <w:r w:rsidRPr="00EB5A3A">
              <w:rPr>
                <w:rFonts w:asciiTheme="minorHAnsi" w:eastAsiaTheme="minorHAnsi" w:hAnsiTheme="minorHAnsi" w:cstheme="minorBidi"/>
                <w:color w:val="183460"/>
                <w:sz w:val="22"/>
                <w:szCs w:val="22"/>
              </w:rPr>
              <w:t>Apr. 30, 2018</w:t>
            </w:r>
          </w:p>
        </w:tc>
        <w:tc>
          <w:tcPr>
            <w:tcW w:w="2474" w:type="dxa"/>
          </w:tcPr>
          <w:p w14:paraId="7989B25C" w14:textId="1DBB0E2D" w:rsidR="007B667B" w:rsidRPr="00EB5A3A" w:rsidRDefault="00EB5A3A" w:rsidP="00B53CAB">
            <w:pPr>
              <w:pStyle w:val="Heading2"/>
              <w:spacing w:before="0"/>
              <w:jc w:val="center"/>
              <w:outlineLvl w:val="1"/>
              <w:rPr>
                <w:rFonts w:asciiTheme="minorHAnsi" w:eastAsiaTheme="minorHAnsi" w:hAnsiTheme="minorHAnsi" w:cstheme="minorBidi"/>
                <w:b/>
                <w:color w:val="C45911" w:themeColor="accent2" w:themeShade="BF"/>
                <w:sz w:val="22"/>
                <w:szCs w:val="22"/>
                <w:highlight w:val="yellow"/>
              </w:rPr>
            </w:pPr>
            <w:r w:rsidRPr="00EB5A3A">
              <w:rPr>
                <w:rFonts w:asciiTheme="minorHAnsi" w:eastAsiaTheme="minorHAnsi" w:hAnsiTheme="minorHAnsi" w:cstheme="minorBidi"/>
                <w:b/>
                <w:color w:val="C45911" w:themeColor="accent2" w:themeShade="BF"/>
                <w:sz w:val="22"/>
                <w:szCs w:val="22"/>
              </w:rPr>
              <w:t>Nancy Lefler</w:t>
            </w:r>
          </w:p>
        </w:tc>
      </w:tr>
      <w:bookmarkEnd w:id="1"/>
    </w:tbl>
    <w:p w14:paraId="6377DF5C" w14:textId="622AC7BC" w:rsidR="003B2632" w:rsidRPr="008E72EE" w:rsidRDefault="003B2632" w:rsidP="002C5A95">
      <w:pPr>
        <w:spacing w:afterLines="160" w:after="384"/>
      </w:pPr>
    </w:p>
    <w:sectPr w:rsidR="003B2632" w:rsidRPr="008E72EE" w:rsidSect="00F11F4F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720" w:right="1440" w:bottom="135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FC0345" w14:textId="77777777" w:rsidR="00F43CDA" w:rsidRDefault="00F43CDA" w:rsidP="00B14EF0">
      <w:r>
        <w:separator/>
      </w:r>
    </w:p>
  </w:endnote>
  <w:endnote w:type="continuationSeparator" w:id="0">
    <w:p w14:paraId="6BA979C8" w14:textId="77777777" w:rsidR="00F43CDA" w:rsidRDefault="00F43CDA" w:rsidP="00B14E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175BC4" w14:textId="77777777" w:rsidR="00386346" w:rsidRDefault="00386346" w:rsidP="008C78BB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FEF2FED" w14:textId="77777777" w:rsidR="00386346" w:rsidRDefault="00386346" w:rsidP="00386346">
    <w:pPr>
      <w:pStyle w:val="Footer"/>
      <w:framePr w:wrap="none" w:vAnchor="text" w:hAnchor="margin" w:y="1"/>
      <w:ind w:firstLine="36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07DF07F" w14:textId="77777777" w:rsidR="00386346" w:rsidRDefault="00386346" w:rsidP="00386346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55CB7A" w14:textId="4FA9C68C" w:rsidR="00386346" w:rsidRPr="00753C0A" w:rsidRDefault="00F360D0" w:rsidP="00F360D0">
    <w:pPr>
      <w:pStyle w:val="Footer"/>
      <w:ind w:left="-720"/>
      <w:jc w:val="center"/>
    </w:pPr>
    <w:r>
      <w:rPr>
        <w:noProof/>
      </w:rPr>
      <w:drawing>
        <wp:inline distT="0" distB="0" distL="0" distR="0" wp14:anchorId="3F32D894" wp14:editId="747A2390">
          <wp:extent cx="6858000" cy="428625"/>
          <wp:effectExtent l="0" t="0" r="0" b="3175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SCRS_LetterheadFooter_DAR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428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ED9217" w14:textId="6F8A322D" w:rsidR="00D61224" w:rsidRDefault="004B14E5" w:rsidP="00F360D0">
    <w:pPr>
      <w:pStyle w:val="Footer"/>
      <w:tabs>
        <w:tab w:val="clear" w:pos="4680"/>
        <w:tab w:val="clear" w:pos="9360"/>
        <w:tab w:val="left" w:pos="871"/>
      </w:tabs>
      <w:ind w:left="-720"/>
      <w:jc w:val="center"/>
    </w:pPr>
    <w:r>
      <w:rPr>
        <w:noProof/>
      </w:rPr>
      <w:drawing>
        <wp:inline distT="0" distB="0" distL="0" distR="0" wp14:anchorId="6F160996" wp14:editId="76B7C455">
          <wp:extent cx="6858000" cy="428625"/>
          <wp:effectExtent l="0" t="0" r="0" b="3175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SCRS_LetterheadFooter_DAR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428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EDB4AD" w14:textId="77777777" w:rsidR="00F43CDA" w:rsidRDefault="00F43CDA" w:rsidP="00B14EF0">
      <w:r>
        <w:separator/>
      </w:r>
    </w:p>
  </w:footnote>
  <w:footnote w:type="continuationSeparator" w:id="0">
    <w:p w14:paraId="5A47122F" w14:textId="77777777" w:rsidR="00F43CDA" w:rsidRDefault="00F43CDA" w:rsidP="00B14E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9AFF66" w14:textId="6E566C5D" w:rsidR="007618E8" w:rsidRPr="007618E8" w:rsidRDefault="007618E8" w:rsidP="007618E8">
    <w:pPr>
      <w:pStyle w:val="Header"/>
    </w:pPr>
    <w:r>
      <w:rPr>
        <w:noProof/>
      </w:rPr>
      <w:drawing>
        <wp:inline distT="0" distB="0" distL="0" distR="0" wp14:anchorId="04882759" wp14:editId="308FFD45">
          <wp:extent cx="5943600" cy="928963"/>
          <wp:effectExtent l="0" t="0" r="0" b="508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SCRS_Letterhead_Header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9289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31B745" w14:textId="30D1F213" w:rsidR="00B14EF0" w:rsidRDefault="00A97F4E" w:rsidP="00A97F4E">
    <w:pPr>
      <w:pStyle w:val="Header"/>
      <w:tabs>
        <w:tab w:val="clear" w:pos="9360"/>
      </w:tabs>
      <w:ind w:left="-720" w:right="-720"/>
      <w:jc w:val="center"/>
    </w:pPr>
    <w:r>
      <w:rPr>
        <w:noProof/>
      </w:rPr>
      <w:drawing>
        <wp:inline distT="0" distB="0" distL="0" distR="0" wp14:anchorId="01407DA4" wp14:editId="52A41D73">
          <wp:extent cx="6858000" cy="1071929"/>
          <wp:effectExtent l="0" t="0" r="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SCRS_Letterhead_Header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10719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306E51"/>
    <w:multiLevelType w:val="hybridMultilevel"/>
    <w:tmpl w:val="C060A9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5A2E6E"/>
    <w:multiLevelType w:val="hybridMultilevel"/>
    <w:tmpl w:val="FD1EF8A4"/>
    <w:lvl w:ilvl="0" w:tplc="04090013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88C43E7C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2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FE1546D"/>
    <w:multiLevelType w:val="hybridMultilevel"/>
    <w:tmpl w:val="23642316"/>
    <w:lvl w:ilvl="0" w:tplc="04090013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BA53548"/>
    <w:multiLevelType w:val="hybridMultilevel"/>
    <w:tmpl w:val="4AAE6B6E"/>
    <w:lvl w:ilvl="0" w:tplc="10CE30A4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72901F3"/>
    <w:multiLevelType w:val="hybridMultilevel"/>
    <w:tmpl w:val="ED686FB6"/>
    <w:lvl w:ilvl="0" w:tplc="040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D316C3"/>
    <w:multiLevelType w:val="hybridMultilevel"/>
    <w:tmpl w:val="F5E870CC"/>
    <w:lvl w:ilvl="0" w:tplc="04090013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3CB399E"/>
    <w:multiLevelType w:val="hybridMultilevel"/>
    <w:tmpl w:val="44C6E1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EA2F25"/>
    <w:multiLevelType w:val="hybridMultilevel"/>
    <w:tmpl w:val="B510B4F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CE122F"/>
    <w:multiLevelType w:val="hybridMultilevel"/>
    <w:tmpl w:val="C7FE0DF4"/>
    <w:lvl w:ilvl="0" w:tplc="2130A1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41F2A68"/>
    <w:multiLevelType w:val="hybridMultilevel"/>
    <w:tmpl w:val="2D3A99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464330"/>
    <w:multiLevelType w:val="hybridMultilevel"/>
    <w:tmpl w:val="9572B49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B567671"/>
    <w:multiLevelType w:val="hybridMultilevel"/>
    <w:tmpl w:val="21AAD0D2"/>
    <w:lvl w:ilvl="0" w:tplc="04090013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88C43E7C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2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C866CEA"/>
    <w:multiLevelType w:val="hybridMultilevel"/>
    <w:tmpl w:val="3506B48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5C37134"/>
    <w:multiLevelType w:val="hybridMultilevel"/>
    <w:tmpl w:val="88CA4AE6"/>
    <w:lvl w:ilvl="0" w:tplc="04090013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13B589F"/>
    <w:multiLevelType w:val="hybridMultilevel"/>
    <w:tmpl w:val="331282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A82F83"/>
    <w:multiLevelType w:val="hybridMultilevel"/>
    <w:tmpl w:val="AAFE40C0"/>
    <w:lvl w:ilvl="0" w:tplc="88C43E7C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9180248"/>
    <w:multiLevelType w:val="multilevel"/>
    <w:tmpl w:val="603EBCA6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7" w15:restartNumberingAfterBreak="0">
    <w:nsid w:val="6B684ABC"/>
    <w:multiLevelType w:val="hybridMultilevel"/>
    <w:tmpl w:val="6EFC412A"/>
    <w:lvl w:ilvl="0" w:tplc="6B040AC4">
      <w:start w:val="1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EA0C12"/>
    <w:multiLevelType w:val="hybridMultilevel"/>
    <w:tmpl w:val="9BD0E1A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6086D3C"/>
    <w:multiLevelType w:val="hybridMultilevel"/>
    <w:tmpl w:val="A53424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9C20BB"/>
    <w:multiLevelType w:val="hybridMultilevel"/>
    <w:tmpl w:val="99B07C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7828A6"/>
    <w:multiLevelType w:val="hybridMultilevel"/>
    <w:tmpl w:val="2E561824"/>
    <w:lvl w:ilvl="0" w:tplc="04090013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88C43E7C">
      <w:numFmt w:val="bullet"/>
      <w:lvlText w:val="-"/>
      <w:lvlJc w:val="left"/>
      <w:pPr>
        <w:ind w:left="1800" w:hanging="360"/>
      </w:pPr>
      <w:rPr>
        <w:rFonts w:ascii="Calibri" w:eastAsiaTheme="minorHAnsi" w:hAnsi="Calibri" w:cstheme="minorBidi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13"/>
  </w:num>
  <w:num w:numId="4">
    <w:abstractNumId w:val="7"/>
  </w:num>
  <w:num w:numId="5">
    <w:abstractNumId w:val="15"/>
  </w:num>
  <w:num w:numId="6">
    <w:abstractNumId w:val="10"/>
  </w:num>
  <w:num w:numId="7">
    <w:abstractNumId w:val="11"/>
  </w:num>
  <w:num w:numId="8">
    <w:abstractNumId w:val="1"/>
  </w:num>
  <w:num w:numId="9">
    <w:abstractNumId w:val="18"/>
  </w:num>
  <w:num w:numId="10">
    <w:abstractNumId w:val="5"/>
  </w:num>
  <w:num w:numId="11">
    <w:abstractNumId w:val="21"/>
  </w:num>
  <w:num w:numId="12">
    <w:abstractNumId w:val="16"/>
  </w:num>
  <w:num w:numId="13">
    <w:abstractNumId w:val="6"/>
  </w:num>
  <w:num w:numId="14">
    <w:abstractNumId w:val="14"/>
  </w:num>
  <w:num w:numId="15">
    <w:abstractNumId w:val="4"/>
  </w:num>
  <w:num w:numId="16">
    <w:abstractNumId w:val="0"/>
  </w:num>
  <w:num w:numId="17">
    <w:abstractNumId w:val="20"/>
  </w:num>
  <w:num w:numId="18">
    <w:abstractNumId w:val="19"/>
  </w:num>
  <w:num w:numId="19">
    <w:abstractNumId w:val="9"/>
  </w:num>
  <w:num w:numId="20">
    <w:abstractNumId w:val="17"/>
  </w:num>
  <w:num w:numId="21">
    <w:abstractNumId w:val="12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1187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54EA"/>
    <w:rsid w:val="00003B03"/>
    <w:rsid w:val="00020EF5"/>
    <w:rsid w:val="00032919"/>
    <w:rsid w:val="00032DD6"/>
    <w:rsid w:val="00035A79"/>
    <w:rsid w:val="000449C9"/>
    <w:rsid w:val="00050DAD"/>
    <w:rsid w:val="00055D12"/>
    <w:rsid w:val="00082664"/>
    <w:rsid w:val="00091384"/>
    <w:rsid w:val="000A7DAF"/>
    <w:rsid w:val="000B10D9"/>
    <w:rsid w:val="000B40E8"/>
    <w:rsid w:val="000C55EA"/>
    <w:rsid w:val="000C55ED"/>
    <w:rsid w:val="000C783E"/>
    <w:rsid w:val="000D5103"/>
    <w:rsid w:val="000E42C3"/>
    <w:rsid w:val="0012105B"/>
    <w:rsid w:val="001267AD"/>
    <w:rsid w:val="00140A46"/>
    <w:rsid w:val="00145D76"/>
    <w:rsid w:val="0015187C"/>
    <w:rsid w:val="00153B08"/>
    <w:rsid w:val="00161FAD"/>
    <w:rsid w:val="00162993"/>
    <w:rsid w:val="001676FC"/>
    <w:rsid w:val="00170BFC"/>
    <w:rsid w:val="00174DB3"/>
    <w:rsid w:val="00175B85"/>
    <w:rsid w:val="001852C5"/>
    <w:rsid w:val="001914EB"/>
    <w:rsid w:val="00193681"/>
    <w:rsid w:val="001A0A91"/>
    <w:rsid w:val="001A73C5"/>
    <w:rsid w:val="001B2CCF"/>
    <w:rsid w:val="001B3B42"/>
    <w:rsid w:val="001B5EB6"/>
    <w:rsid w:val="001C21B1"/>
    <w:rsid w:val="001C4151"/>
    <w:rsid w:val="001E0AA8"/>
    <w:rsid w:val="001F3346"/>
    <w:rsid w:val="001F41A8"/>
    <w:rsid w:val="00202E6A"/>
    <w:rsid w:val="00223E26"/>
    <w:rsid w:val="00230F4D"/>
    <w:rsid w:val="00234C22"/>
    <w:rsid w:val="00240D80"/>
    <w:rsid w:val="00260636"/>
    <w:rsid w:val="0026646A"/>
    <w:rsid w:val="00271217"/>
    <w:rsid w:val="002739C1"/>
    <w:rsid w:val="00282C81"/>
    <w:rsid w:val="002866AE"/>
    <w:rsid w:val="002A058A"/>
    <w:rsid w:val="002A1CDA"/>
    <w:rsid w:val="002A2500"/>
    <w:rsid w:val="002C5A95"/>
    <w:rsid w:val="002D6FAB"/>
    <w:rsid w:val="002E001E"/>
    <w:rsid w:val="002E2854"/>
    <w:rsid w:val="002E5C14"/>
    <w:rsid w:val="002F67C1"/>
    <w:rsid w:val="00310560"/>
    <w:rsid w:val="003204DA"/>
    <w:rsid w:val="00321F43"/>
    <w:rsid w:val="003224D4"/>
    <w:rsid w:val="00332383"/>
    <w:rsid w:val="003448F2"/>
    <w:rsid w:val="00351267"/>
    <w:rsid w:val="003515C9"/>
    <w:rsid w:val="0035365F"/>
    <w:rsid w:val="00353A1A"/>
    <w:rsid w:val="003708C1"/>
    <w:rsid w:val="003724B2"/>
    <w:rsid w:val="00373562"/>
    <w:rsid w:val="0038174F"/>
    <w:rsid w:val="00386346"/>
    <w:rsid w:val="00390671"/>
    <w:rsid w:val="00391EDF"/>
    <w:rsid w:val="00394D77"/>
    <w:rsid w:val="003B16F6"/>
    <w:rsid w:val="003B2632"/>
    <w:rsid w:val="003C2471"/>
    <w:rsid w:val="003C41AA"/>
    <w:rsid w:val="003C43AF"/>
    <w:rsid w:val="003C68ED"/>
    <w:rsid w:val="003D327C"/>
    <w:rsid w:val="003D588C"/>
    <w:rsid w:val="003E0F28"/>
    <w:rsid w:val="003F35D0"/>
    <w:rsid w:val="00404DCE"/>
    <w:rsid w:val="00413348"/>
    <w:rsid w:val="00424C2D"/>
    <w:rsid w:val="00426BFC"/>
    <w:rsid w:val="00426F45"/>
    <w:rsid w:val="00430281"/>
    <w:rsid w:val="00432619"/>
    <w:rsid w:val="004417C2"/>
    <w:rsid w:val="004473A6"/>
    <w:rsid w:val="004657A4"/>
    <w:rsid w:val="00476335"/>
    <w:rsid w:val="00483C8E"/>
    <w:rsid w:val="00487261"/>
    <w:rsid w:val="004A1111"/>
    <w:rsid w:val="004B14E5"/>
    <w:rsid w:val="004B5AD4"/>
    <w:rsid w:val="004E33E2"/>
    <w:rsid w:val="004F6DE7"/>
    <w:rsid w:val="005130B4"/>
    <w:rsid w:val="005246DF"/>
    <w:rsid w:val="005303BA"/>
    <w:rsid w:val="00530BEE"/>
    <w:rsid w:val="0053305E"/>
    <w:rsid w:val="00540C55"/>
    <w:rsid w:val="005472E3"/>
    <w:rsid w:val="00552402"/>
    <w:rsid w:val="00565804"/>
    <w:rsid w:val="005770AB"/>
    <w:rsid w:val="00577D17"/>
    <w:rsid w:val="005815F6"/>
    <w:rsid w:val="0058172B"/>
    <w:rsid w:val="00581D91"/>
    <w:rsid w:val="00596AE1"/>
    <w:rsid w:val="00596D20"/>
    <w:rsid w:val="005A625F"/>
    <w:rsid w:val="005B313C"/>
    <w:rsid w:val="005B7316"/>
    <w:rsid w:val="005C081E"/>
    <w:rsid w:val="005C23CD"/>
    <w:rsid w:val="005E3D5B"/>
    <w:rsid w:val="005F18EC"/>
    <w:rsid w:val="005F3471"/>
    <w:rsid w:val="005F56D4"/>
    <w:rsid w:val="005F79A7"/>
    <w:rsid w:val="006048F1"/>
    <w:rsid w:val="00606E91"/>
    <w:rsid w:val="00611BFF"/>
    <w:rsid w:val="006134A9"/>
    <w:rsid w:val="00621D06"/>
    <w:rsid w:val="006257B5"/>
    <w:rsid w:val="0064404B"/>
    <w:rsid w:val="0064691F"/>
    <w:rsid w:val="00646C98"/>
    <w:rsid w:val="0065096B"/>
    <w:rsid w:val="006646FB"/>
    <w:rsid w:val="00670115"/>
    <w:rsid w:val="00685C94"/>
    <w:rsid w:val="00687307"/>
    <w:rsid w:val="00691446"/>
    <w:rsid w:val="006A3457"/>
    <w:rsid w:val="006A3AD6"/>
    <w:rsid w:val="006A3D81"/>
    <w:rsid w:val="006A5984"/>
    <w:rsid w:val="006A6128"/>
    <w:rsid w:val="006C2CF6"/>
    <w:rsid w:val="006D17FD"/>
    <w:rsid w:val="006D182A"/>
    <w:rsid w:val="006E035D"/>
    <w:rsid w:val="006E0B3F"/>
    <w:rsid w:val="00706252"/>
    <w:rsid w:val="00712568"/>
    <w:rsid w:val="007141EE"/>
    <w:rsid w:val="0072341B"/>
    <w:rsid w:val="00723E94"/>
    <w:rsid w:val="00734CE9"/>
    <w:rsid w:val="00737702"/>
    <w:rsid w:val="00740645"/>
    <w:rsid w:val="00742BAF"/>
    <w:rsid w:val="00745B11"/>
    <w:rsid w:val="007527C8"/>
    <w:rsid w:val="00753C0A"/>
    <w:rsid w:val="007562F8"/>
    <w:rsid w:val="007618E8"/>
    <w:rsid w:val="007621D4"/>
    <w:rsid w:val="00763897"/>
    <w:rsid w:val="00770D08"/>
    <w:rsid w:val="00772E6C"/>
    <w:rsid w:val="0077372B"/>
    <w:rsid w:val="007826E1"/>
    <w:rsid w:val="00784500"/>
    <w:rsid w:val="00785B8D"/>
    <w:rsid w:val="00786C35"/>
    <w:rsid w:val="00796DDD"/>
    <w:rsid w:val="007A17C7"/>
    <w:rsid w:val="007A1B89"/>
    <w:rsid w:val="007A65D4"/>
    <w:rsid w:val="007B667B"/>
    <w:rsid w:val="007C25CB"/>
    <w:rsid w:val="007C6FA3"/>
    <w:rsid w:val="007C7552"/>
    <w:rsid w:val="007E490C"/>
    <w:rsid w:val="007E7A6A"/>
    <w:rsid w:val="008044C5"/>
    <w:rsid w:val="0081130D"/>
    <w:rsid w:val="0081794E"/>
    <w:rsid w:val="0082159F"/>
    <w:rsid w:val="00822C38"/>
    <w:rsid w:val="008321B8"/>
    <w:rsid w:val="0083590A"/>
    <w:rsid w:val="008363A4"/>
    <w:rsid w:val="00837EC3"/>
    <w:rsid w:val="00842FA8"/>
    <w:rsid w:val="00845067"/>
    <w:rsid w:val="00867EFE"/>
    <w:rsid w:val="0088525F"/>
    <w:rsid w:val="00893F00"/>
    <w:rsid w:val="008A18DD"/>
    <w:rsid w:val="008E597B"/>
    <w:rsid w:val="008E627C"/>
    <w:rsid w:val="008E72EE"/>
    <w:rsid w:val="009218FE"/>
    <w:rsid w:val="0094243F"/>
    <w:rsid w:val="009475B2"/>
    <w:rsid w:val="00987210"/>
    <w:rsid w:val="00987CC7"/>
    <w:rsid w:val="00994215"/>
    <w:rsid w:val="009A0AFE"/>
    <w:rsid w:val="009A7813"/>
    <w:rsid w:val="009C006A"/>
    <w:rsid w:val="009C352D"/>
    <w:rsid w:val="009C506F"/>
    <w:rsid w:val="009D22E9"/>
    <w:rsid w:val="009D2F69"/>
    <w:rsid w:val="009E058A"/>
    <w:rsid w:val="009E0E96"/>
    <w:rsid w:val="009E1778"/>
    <w:rsid w:val="009E613B"/>
    <w:rsid w:val="009F7E72"/>
    <w:rsid w:val="00A00245"/>
    <w:rsid w:val="00A06A2B"/>
    <w:rsid w:val="00A11BF6"/>
    <w:rsid w:val="00A35E83"/>
    <w:rsid w:val="00A36AB6"/>
    <w:rsid w:val="00A36CA0"/>
    <w:rsid w:val="00A37B21"/>
    <w:rsid w:val="00A37BAF"/>
    <w:rsid w:val="00A43A6F"/>
    <w:rsid w:val="00A4483F"/>
    <w:rsid w:val="00A50003"/>
    <w:rsid w:val="00A501C5"/>
    <w:rsid w:val="00A570FD"/>
    <w:rsid w:val="00A61321"/>
    <w:rsid w:val="00A709CB"/>
    <w:rsid w:val="00A70EBC"/>
    <w:rsid w:val="00A76287"/>
    <w:rsid w:val="00A8262D"/>
    <w:rsid w:val="00A87A2E"/>
    <w:rsid w:val="00A87A6F"/>
    <w:rsid w:val="00A91F79"/>
    <w:rsid w:val="00A921DD"/>
    <w:rsid w:val="00A97F4E"/>
    <w:rsid w:val="00AA187B"/>
    <w:rsid w:val="00AB09B0"/>
    <w:rsid w:val="00AC36C1"/>
    <w:rsid w:val="00AC4706"/>
    <w:rsid w:val="00AE5513"/>
    <w:rsid w:val="00AE7274"/>
    <w:rsid w:val="00AF088B"/>
    <w:rsid w:val="00AF2BF1"/>
    <w:rsid w:val="00B00D77"/>
    <w:rsid w:val="00B01FEF"/>
    <w:rsid w:val="00B064B7"/>
    <w:rsid w:val="00B10965"/>
    <w:rsid w:val="00B13F42"/>
    <w:rsid w:val="00B14EF0"/>
    <w:rsid w:val="00B41C37"/>
    <w:rsid w:val="00B46697"/>
    <w:rsid w:val="00B53CAB"/>
    <w:rsid w:val="00B63017"/>
    <w:rsid w:val="00B6303A"/>
    <w:rsid w:val="00B67F7B"/>
    <w:rsid w:val="00B86C0A"/>
    <w:rsid w:val="00B91000"/>
    <w:rsid w:val="00B9306F"/>
    <w:rsid w:val="00BA6741"/>
    <w:rsid w:val="00BC4415"/>
    <w:rsid w:val="00BD32CC"/>
    <w:rsid w:val="00BD3B59"/>
    <w:rsid w:val="00BD4D96"/>
    <w:rsid w:val="00BE2A88"/>
    <w:rsid w:val="00BF5D77"/>
    <w:rsid w:val="00BF7161"/>
    <w:rsid w:val="00C05132"/>
    <w:rsid w:val="00C116F0"/>
    <w:rsid w:val="00C14025"/>
    <w:rsid w:val="00C175E5"/>
    <w:rsid w:val="00C22117"/>
    <w:rsid w:val="00C25213"/>
    <w:rsid w:val="00C32AFB"/>
    <w:rsid w:val="00C43FDF"/>
    <w:rsid w:val="00C56977"/>
    <w:rsid w:val="00C61CED"/>
    <w:rsid w:val="00C87CC1"/>
    <w:rsid w:val="00C91B82"/>
    <w:rsid w:val="00C91BC0"/>
    <w:rsid w:val="00C97B7C"/>
    <w:rsid w:val="00CA09CE"/>
    <w:rsid w:val="00CA0D47"/>
    <w:rsid w:val="00CA3170"/>
    <w:rsid w:val="00CC4206"/>
    <w:rsid w:val="00CD038D"/>
    <w:rsid w:val="00CE47E9"/>
    <w:rsid w:val="00CE5D94"/>
    <w:rsid w:val="00CE7345"/>
    <w:rsid w:val="00D11ED7"/>
    <w:rsid w:val="00D15ED2"/>
    <w:rsid w:val="00D307A5"/>
    <w:rsid w:val="00D31E49"/>
    <w:rsid w:val="00D32B0C"/>
    <w:rsid w:val="00D34A93"/>
    <w:rsid w:val="00D376A1"/>
    <w:rsid w:val="00D61224"/>
    <w:rsid w:val="00D62CB8"/>
    <w:rsid w:val="00D703EA"/>
    <w:rsid w:val="00D75C9A"/>
    <w:rsid w:val="00D83A17"/>
    <w:rsid w:val="00D940BD"/>
    <w:rsid w:val="00DB444F"/>
    <w:rsid w:val="00DC29A4"/>
    <w:rsid w:val="00DC7FE6"/>
    <w:rsid w:val="00DE174F"/>
    <w:rsid w:val="00DE4277"/>
    <w:rsid w:val="00DE7103"/>
    <w:rsid w:val="00DF35BB"/>
    <w:rsid w:val="00E11975"/>
    <w:rsid w:val="00E15294"/>
    <w:rsid w:val="00E21AC0"/>
    <w:rsid w:val="00E425ED"/>
    <w:rsid w:val="00E42C0E"/>
    <w:rsid w:val="00E42DFB"/>
    <w:rsid w:val="00E763F5"/>
    <w:rsid w:val="00E80448"/>
    <w:rsid w:val="00E90297"/>
    <w:rsid w:val="00E93EE5"/>
    <w:rsid w:val="00E959EB"/>
    <w:rsid w:val="00EB0F91"/>
    <w:rsid w:val="00EB5A3A"/>
    <w:rsid w:val="00EE3B6F"/>
    <w:rsid w:val="00EE46DA"/>
    <w:rsid w:val="00EF0D9F"/>
    <w:rsid w:val="00EF36D1"/>
    <w:rsid w:val="00F10CA3"/>
    <w:rsid w:val="00F11F4F"/>
    <w:rsid w:val="00F30DF7"/>
    <w:rsid w:val="00F31B29"/>
    <w:rsid w:val="00F349F3"/>
    <w:rsid w:val="00F360D0"/>
    <w:rsid w:val="00F41DD6"/>
    <w:rsid w:val="00F43CDA"/>
    <w:rsid w:val="00F4411D"/>
    <w:rsid w:val="00F4454A"/>
    <w:rsid w:val="00F51B1A"/>
    <w:rsid w:val="00F60F88"/>
    <w:rsid w:val="00F82009"/>
    <w:rsid w:val="00F854EA"/>
    <w:rsid w:val="00F863FB"/>
    <w:rsid w:val="00F87D75"/>
    <w:rsid w:val="00F925D3"/>
    <w:rsid w:val="00F92715"/>
    <w:rsid w:val="00FD734D"/>
    <w:rsid w:val="00FE1C5D"/>
    <w:rsid w:val="00FE237C"/>
    <w:rsid w:val="00FE41DF"/>
    <w:rsid w:val="00FE49F4"/>
    <w:rsid w:val="00FF7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8785"/>
    <o:shapelayout v:ext="edit">
      <o:idmap v:ext="edit" data="1"/>
    </o:shapelayout>
  </w:shapeDefaults>
  <w:decimalSymbol w:val="."/>
  <w:listSeparator w:val=","/>
  <w14:docId w14:val="6AC4AB57"/>
  <w15:docId w15:val="{828E8F8D-8353-4F29-BAF5-A82ED4702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40D80"/>
    <w:rPr>
      <w:rFonts w:ascii="Arial" w:hAnsi="Arial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F854EA"/>
    <w:pPr>
      <w:keepNext/>
      <w:keepLines/>
      <w:spacing w:before="240"/>
      <w:outlineLvl w:val="0"/>
    </w:pPr>
    <w:rPr>
      <w:rFonts w:ascii="Candara" w:eastAsiaTheme="majorEastAsia" w:hAnsi="Candara" w:cstheme="majorBidi"/>
      <w:b/>
      <w:bCs/>
      <w:color w:val="1F84B3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11ED7"/>
    <w:pPr>
      <w:keepNext/>
      <w:keepLines/>
      <w:spacing w:before="40"/>
      <w:outlineLvl w:val="1"/>
    </w:pPr>
    <w:rPr>
      <w:rFonts w:ascii="Candara" w:eastAsiaTheme="majorEastAsia" w:hAnsi="Candara" w:cstheme="majorBidi"/>
      <w:color w:val="1F84B3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11ED7"/>
    <w:pPr>
      <w:keepNext/>
      <w:keepLines/>
      <w:spacing w:before="40"/>
      <w:outlineLvl w:val="2"/>
    </w:pPr>
    <w:rPr>
      <w:rFonts w:ascii="Candara" w:eastAsiaTheme="majorEastAsia" w:hAnsi="Candara" w:cstheme="majorBidi"/>
      <w:color w:val="1F84B3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22117"/>
    <w:pPr>
      <w:keepNext/>
      <w:keepLines/>
      <w:spacing w:before="40"/>
      <w:outlineLvl w:val="3"/>
    </w:pPr>
    <w:rPr>
      <w:rFonts w:ascii="Candara" w:eastAsiaTheme="majorEastAsia" w:hAnsi="Candara" w:cstheme="majorBidi"/>
      <w:b/>
      <w:bCs/>
      <w:color w:val="1F84B3"/>
      <w:sz w:val="22"/>
    </w:rPr>
  </w:style>
  <w:style w:type="paragraph" w:styleId="Heading5">
    <w:name w:val="heading 5"/>
    <w:aliases w:val="Callout Box Heading"/>
    <w:next w:val="Normal"/>
    <w:link w:val="Heading5Char"/>
    <w:uiPriority w:val="9"/>
    <w:unhideWhenUsed/>
    <w:qFormat/>
    <w:rsid w:val="00F360D0"/>
    <w:pPr>
      <w:keepNext/>
      <w:keepLines/>
      <w:spacing w:before="40" w:after="120"/>
      <w:outlineLvl w:val="4"/>
    </w:pPr>
    <w:rPr>
      <w:rFonts w:ascii="Candara" w:eastAsiaTheme="majorEastAsia" w:hAnsi="Candara" w:cstheme="majorBidi"/>
      <w:b/>
      <w:bCs/>
      <w:color w:val="1F84B3"/>
    </w:rPr>
  </w:style>
  <w:style w:type="paragraph" w:styleId="Heading6">
    <w:name w:val="heading 6"/>
    <w:aliases w:val="Callout Box Text"/>
    <w:next w:val="Normal"/>
    <w:link w:val="Heading6Char"/>
    <w:uiPriority w:val="9"/>
    <w:unhideWhenUsed/>
    <w:qFormat/>
    <w:rsid w:val="00F360D0"/>
    <w:pPr>
      <w:spacing w:line="360" w:lineRule="auto"/>
      <w:outlineLvl w:val="5"/>
    </w:pPr>
    <w:rPr>
      <w:rFonts w:ascii="Arial" w:hAnsi="Arial"/>
      <w:color w:val="555555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854EA"/>
    <w:rPr>
      <w:rFonts w:ascii="Candara" w:eastAsiaTheme="majorEastAsia" w:hAnsi="Candara" w:cstheme="majorBidi"/>
      <w:b/>
      <w:bCs/>
      <w:color w:val="1F84B3"/>
      <w:sz w:val="4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11ED7"/>
    <w:rPr>
      <w:rFonts w:ascii="Candara" w:eastAsiaTheme="majorEastAsia" w:hAnsi="Candara" w:cstheme="majorBidi"/>
      <w:color w:val="1F84B3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11ED7"/>
    <w:rPr>
      <w:rFonts w:ascii="Candara" w:eastAsiaTheme="majorEastAsia" w:hAnsi="Candara" w:cstheme="majorBidi"/>
      <w:color w:val="1F84B3"/>
    </w:rPr>
  </w:style>
  <w:style w:type="character" w:customStyle="1" w:styleId="Heading4Char">
    <w:name w:val="Heading 4 Char"/>
    <w:basedOn w:val="DefaultParagraphFont"/>
    <w:link w:val="Heading4"/>
    <w:uiPriority w:val="9"/>
    <w:rsid w:val="00C22117"/>
    <w:rPr>
      <w:rFonts w:ascii="Candara" w:eastAsiaTheme="majorEastAsia" w:hAnsi="Candara" w:cstheme="majorBidi"/>
      <w:b/>
      <w:bCs/>
      <w:color w:val="1F84B3"/>
      <w:sz w:val="22"/>
    </w:rPr>
  </w:style>
  <w:style w:type="paragraph" w:styleId="ListParagraph">
    <w:name w:val="List Paragraph"/>
    <w:basedOn w:val="Normal"/>
    <w:uiPriority w:val="34"/>
    <w:qFormat/>
    <w:rsid w:val="00F854E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14EF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14EF0"/>
    <w:rPr>
      <w:rFonts w:ascii="Arial" w:hAnsi="Arial"/>
      <w:sz w:val="20"/>
    </w:rPr>
  </w:style>
  <w:style w:type="paragraph" w:styleId="Footer">
    <w:name w:val="footer"/>
    <w:basedOn w:val="Normal"/>
    <w:link w:val="FooterChar"/>
    <w:uiPriority w:val="99"/>
    <w:unhideWhenUsed/>
    <w:rsid w:val="00B14EF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14EF0"/>
    <w:rPr>
      <w:rFonts w:ascii="Arial" w:hAnsi="Arial"/>
      <w:sz w:val="20"/>
    </w:rPr>
  </w:style>
  <w:style w:type="character" w:styleId="PageNumber">
    <w:name w:val="page number"/>
    <w:basedOn w:val="DefaultParagraphFont"/>
    <w:uiPriority w:val="99"/>
    <w:semiHidden/>
    <w:unhideWhenUsed/>
    <w:rsid w:val="00D61224"/>
  </w:style>
  <w:style w:type="character" w:customStyle="1" w:styleId="Heading5Char">
    <w:name w:val="Heading 5 Char"/>
    <w:aliases w:val="Callout Box Heading Char"/>
    <w:basedOn w:val="DefaultParagraphFont"/>
    <w:link w:val="Heading5"/>
    <w:uiPriority w:val="9"/>
    <w:rsid w:val="00F360D0"/>
    <w:rPr>
      <w:rFonts w:ascii="Candara" w:eastAsiaTheme="majorEastAsia" w:hAnsi="Candara" w:cstheme="majorBidi"/>
      <w:b/>
      <w:bCs/>
      <w:color w:val="1F84B3"/>
    </w:rPr>
  </w:style>
  <w:style w:type="character" w:customStyle="1" w:styleId="Heading6Char">
    <w:name w:val="Heading 6 Char"/>
    <w:aliases w:val="Callout Box Text Char"/>
    <w:basedOn w:val="DefaultParagraphFont"/>
    <w:link w:val="Heading6"/>
    <w:uiPriority w:val="9"/>
    <w:rsid w:val="00F360D0"/>
    <w:rPr>
      <w:rFonts w:ascii="Arial" w:hAnsi="Arial"/>
      <w:color w:val="555555"/>
      <w:sz w:val="18"/>
    </w:rPr>
  </w:style>
  <w:style w:type="character" w:styleId="Hyperlink">
    <w:name w:val="Hyperlink"/>
    <w:basedOn w:val="DefaultParagraphFont"/>
    <w:uiPriority w:val="99"/>
    <w:unhideWhenUsed/>
    <w:rsid w:val="00B53CAB"/>
    <w:rPr>
      <w:rFonts w:ascii="Times New Roman" w:hAnsi="Times New Roman" w:cs="Times New Roman" w:hint="default"/>
      <w:color w:val="000000"/>
      <w:u w:val="single"/>
    </w:rPr>
  </w:style>
  <w:style w:type="table" w:styleId="TableGrid">
    <w:name w:val="Table Grid"/>
    <w:basedOn w:val="TableNormal"/>
    <w:uiPriority w:val="39"/>
    <w:rsid w:val="00B53CAB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323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2383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70625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8721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87210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7210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721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7210"/>
    <w:rPr>
      <w:rFonts w:ascii="Arial" w:hAnsi="Arial"/>
      <w:b/>
      <w:bCs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55D12"/>
    <w:rPr>
      <w:color w:val="808080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6A3AD6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914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0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roadsafety.unc.edu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yperlink" Target="http://www.roadsafety.unc.edu/reportin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ocs.google.com/document/d/1xrxrypaWM9bukF7ZP25g0_hjuDfLCkGYiz9HIPGad7s/edit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C978453-15A0-4146-AADA-81900BF804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448</Words>
  <Characters>2555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UNC Highway Safety Research Center</Company>
  <LinksUpToDate>false</LinksUpToDate>
  <CharactersWithSpaces>2998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Caroline Mozingo;Jennifer Ann</dc:creator>
  <cp:lastModifiedBy>Palcher-Silliman, Jennifer Ann</cp:lastModifiedBy>
  <cp:revision>4</cp:revision>
  <cp:lastPrinted>2017-10-11T14:26:00Z</cp:lastPrinted>
  <dcterms:created xsi:type="dcterms:W3CDTF">2018-02-15T19:27:00Z</dcterms:created>
  <dcterms:modified xsi:type="dcterms:W3CDTF">2018-02-15T19:29:00Z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-1717516309</vt:i4>
  </property>
</Properties>
</file>