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E2EC" w14:textId="11466074" w:rsidR="00241566" w:rsidRPr="00991CFF" w:rsidRDefault="00991CFF" w:rsidP="0069065A">
      <w:pPr>
        <w:rPr>
          <w:b/>
          <w:u w:val="single"/>
        </w:rPr>
      </w:pPr>
      <w:r w:rsidRPr="00991CFF">
        <w:rPr>
          <w:b/>
          <w:u w:val="single"/>
        </w:rPr>
        <w:t>CSCRS Research Project Debrief Questions</w:t>
      </w:r>
    </w:p>
    <w:p w14:paraId="468F3994" w14:textId="40C59369" w:rsidR="00110047" w:rsidRDefault="00D8335A" w:rsidP="0069065A">
      <w:r>
        <w:rPr>
          <w:highlight w:val="yellow"/>
        </w:rPr>
        <w:t>Ask about required</w:t>
      </w:r>
      <w:r w:rsidR="00110047" w:rsidRPr="00EB6C26">
        <w:rPr>
          <w:highlight w:val="yellow"/>
        </w:rPr>
        <w:t xml:space="preserve"> </w:t>
      </w:r>
      <w:r w:rsidR="00382928" w:rsidRPr="00EB6C26">
        <w:rPr>
          <w:highlight w:val="yellow"/>
        </w:rPr>
        <w:t>summary PPT and final datasets</w:t>
      </w:r>
      <w:r>
        <w:rPr>
          <w:highlight w:val="yellow"/>
        </w:rPr>
        <w:t>; also, journal articles.</w:t>
      </w:r>
    </w:p>
    <w:p w14:paraId="65DF08D2" w14:textId="77777777" w:rsidR="00341003" w:rsidRDefault="00E83032" w:rsidP="0069065A">
      <w:r>
        <w:t xml:space="preserve">Big questions: </w:t>
      </w:r>
    </w:p>
    <w:p w14:paraId="306687B4" w14:textId="5BFBA3D0" w:rsidR="0062746D" w:rsidRDefault="00491A4E" w:rsidP="00341003">
      <w:pPr>
        <w:pStyle w:val="ListParagraph"/>
        <w:numPr>
          <w:ilvl w:val="0"/>
          <w:numId w:val="2"/>
        </w:numPr>
      </w:pPr>
      <w:r>
        <w:t>Who is waiting on this research? Who needs</w:t>
      </w:r>
      <w:r w:rsidR="00EB6C26">
        <w:t xml:space="preserve"> to use</w:t>
      </w:r>
      <w:r>
        <w:t xml:space="preserve"> this research? </w:t>
      </w:r>
    </w:p>
    <w:p w14:paraId="259023C9" w14:textId="4429AD48" w:rsidR="00C96370" w:rsidRDefault="00C96370" w:rsidP="00341003">
      <w:pPr>
        <w:pStyle w:val="ListParagraph"/>
        <w:numPr>
          <w:ilvl w:val="0"/>
          <w:numId w:val="2"/>
        </w:numPr>
      </w:pPr>
      <w:r w:rsidRPr="000567B8">
        <w:t>What problem will stakeholders say your research solves/addresses? What unmet needs will they think it fulfills?</w:t>
      </w:r>
    </w:p>
    <w:p w14:paraId="0DE97EDF" w14:textId="4DB90B39" w:rsidR="00070FFD" w:rsidRDefault="00070FFD" w:rsidP="00341003">
      <w:pPr>
        <w:pStyle w:val="ListParagraph"/>
        <w:numPr>
          <w:ilvl w:val="0"/>
          <w:numId w:val="2"/>
        </w:numPr>
      </w:pPr>
      <w:r>
        <w:t>Who will be impacted by this research?</w:t>
      </w:r>
    </w:p>
    <w:p w14:paraId="4E12EF6A" w14:textId="433F3EC3" w:rsidR="008703C1" w:rsidRDefault="008703C1" w:rsidP="008703C1">
      <w:r>
        <w:t>Who will be responsible for implementing this research? Who will pay for implementation?</w:t>
      </w:r>
    </w:p>
    <w:p w14:paraId="6C579681" w14:textId="44330150" w:rsidR="004E2DE1" w:rsidRDefault="004E2DE1" w:rsidP="004E2DE1">
      <w:pPr>
        <w:pStyle w:val="ListParagraph"/>
        <w:numPr>
          <w:ilvl w:val="0"/>
          <w:numId w:val="2"/>
        </w:numPr>
      </w:pPr>
      <w:r>
        <w:t>Do you need additional funds for implementation?</w:t>
      </w:r>
    </w:p>
    <w:p w14:paraId="73C3CF4E" w14:textId="787187AC" w:rsidR="00070FFD" w:rsidRDefault="00070FFD" w:rsidP="00D8335A">
      <w:r>
        <w:t xml:space="preserve">What is success? How </w:t>
      </w:r>
      <w:r>
        <w:t>should we</w:t>
      </w:r>
      <w:r>
        <w:t xml:space="preserve"> track how it’s used? </w:t>
      </w:r>
    </w:p>
    <w:p w14:paraId="22BEFFA4" w14:textId="18B1B044" w:rsidR="00D8335A" w:rsidRDefault="00D8335A" w:rsidP="00D8335A">
      <w:r>
        <w:t>Audiences:</w:t>
      </w:r>
    </w:p>
    <w:p w14:paraId="2E570E9B" w14:textId="27814AF9" w:rsidR="00394631" w:rsidRDefault="00D8335A" w:rsidP="00D8335A">
      <w:pPr>
        <w:pStyle w:val="ListParagraph"/>
        <w:numPr>
          <w:ilvl w:val="0"/>
          <w:numId w:val="2"/>
        </w:numPr>
      </w:pPr>
      <w:r>
        <w:t>K</w:t>
      </w:r>
      <w:r w:rsidR="00394631">
        <w:t>ey stakeholders/audiences for this project</w:t>
      </w:r>
    </w:p>
    <w:p w14:paraId="1DA7983A" w14:textId="20DD57EC" w:rsidR="00D8335A" w:rsidRDefault="00D8335A" w:rsidP="00D8335A">
      <w:pPr>
        <w:pStyle w:val="ListParagraph"/>
        <w:numPr>
          <w:ilvl w:val="0"/>
          <w:numId w:val="2"/>
        </w:numPr>
      </w:pPr>
      <w:r>
        <w:t xml:space="preserve">KOLs </w:t>
      </w:r>
      <w:r>
        <w:t>(direct and indirect)</w:t>
      </w:r>
    </w:p>
    <w:p w14:paraId="51D0473F" w14:textId="5178AD92" w:rsidR="004329C7" w:rsidRDefault="00D8335A" w:rsidP="00D8335A">
      <w:pPr>
        <w:pStyle w:val="ListParagraph"/>
        <w:numPr>
          <w:ilvl w:val="0"/>
          <w:numId w:val="2"/>
        </w:numPr>
      </w:pPr>
      <w:r>
        <w:t>A</w:t>
      </w:r>
      <w:r w:rsidR="004329C7">
        <w:t xml:space="preserve">gency champions </w:t>
      </w:r>
      <w:r w:rsidR="00BB23F8">
        <w:t xml:space="preserve">or other entities to help promote </w:t>
      </w:r>
      <w:r w:rsidR="004329C7">
        <w:t>this project</w:t>
      </w:r>
    </w:p>
    <w:p w14:paraId="0E7CF800" w14:textId="53B13CDC" w:rsidR="00515EB1" w:rsidRDefault="00D8335A" w:rsidP="00D8335A">
      <w:pPr>
        <w:pStyle w:val="ListParagraph"/>
        <w:numPr>
          <w:ilvl w:val="0"/>
          <w:numId w:val="2"/>
        </w:numPr>
      </w:pPr>
      <w:r>
        <w:t>Existing</w:t>
      </w:r>
      <w:r w:rsidR="00515EB1">
        <w:t xml:space="preserve"> channels</w:t>
      </w:r>
      <w:r>
        <w:t xml:space="preserve"> for promoting project</w:t>
      </w:r>
    </w:p>
    <w:p w14:paraId="60B9BC1C" w14:textId="7930131F" w:rsidR="00460382" w:rsidRDefault="00460382" w:rsidP="004329C7">
      <w:r>
        <w:t>Please describe how this project advances the concept of a Safe Systems approach to road safety, and/or is connected to systems thinking.</w:t>
      </w:r>
    </w:p>
    <w:p w14:paraId="29FF8495" w14:textId="38AB8D4C" w:rsidR="00E83032" w:rsidRDefault="00E83032" w:rsidP="0069065A">
      <w:r>
        <w:t>Which of these potential T2 outcomes apply:</w:t>
      </w:r>
      <w:bookmarkStart w:id="0" w:name="_GoBack"/>
      <w:bookmarkEnd w:id="0"/>
    </w:p>
    <w:p w14:paraId="163AC807" w14:textId="3CBA8BA5" w:rsidR="00E66583" w:rsidRDefault="00905DEF" w:rsidP="00905DEF">
      <w:pPr>
        <w:pStyle w:val="ListParagraph"/>
        <w:numPr>
          <w:ilvl w:val="0"/>
          <w:numId w:val="1"/>
        </w:numPr>
      </w:pPr>
      <w:r>
        <w:t>Traditional or online training program for professionals</w:t>
      </w:r>
    </w:p>
    <w:p w14:paraId="50F277BD" w14:textId="5B8C1DCB" w:rsidR="00905DEF" w:rsidRDefault="00905DEF" w:rsidP="00905DEF">
      <w:pPr>
        <w:pStyle w:val="ListParagraph"/>
        <w:numPr>
          <w:ilvl w:val="0"/>
          <w:numId w:val="1"/>
        </w:numPr>
      </w:pPr>
      <w:r>
        <w:t>Guidebook or similar publication in addition to a final technical report</w:t>
      </w:r>
    </w:p>
    <w:p w14:paraId="5894DCF5" w14:textId="295FE152" w:rsidR="00905DEF" w:rsidRDefault="00905DEF" w:rsidP="00905DEF">
      <w:pPr>
        <w:pStyle w:val="ListParagraph"/>
        <w:numPr>
          <w:ilvl w:val="0"/>
          <w:numId w:val="1"/>
        </w:numPr>
      </w:pPr>
      <w:r>
        <w:t>Peer-reviewed journal article</w:t>
      </w:r>
    </w:p>
    <w:p w14:paraId="22AA97FA" w14:textId="4E3FE750" w:rsidR="00905DEF" w:rsidRDefault="00905DEF" w:rsidP="00905DEF">
      <w:pPr>
        <w:pStyle w:val="ListParagraph"/>
        <w:numPr>
          <w:ilvl w:val="0"/>
          <w:numId w:val="1"/>
        </w:numPr>
      </w:pPr>
      <w:r>
        <w:t>Technical presentation at a conference or to practitioners</w:t>
      </w:r>
    </w:p>
    <w:p w14:paraId="2912CDD6" w14:textId="5E53C1D5" w:rsidR="00905DEF" w:rsidRDefault="00905DEF" w:rsidP="00905DEF">
      <w:pPr>
        <w:pStyle w:val="ListParagraph"/>
        <w:numPr>
          <w:ilvl w:val="0"/>
          <w:numId w:val="1"/>
        </w:numPr>
      </w:pPr>
      <w:r>
        <w:t>Potential patent or otherwise marketable product</w:t>
      </w:r>
    </w:p>
    <w:p w14:paraId="4BC2C307" w14:textId="18128306" w:rsidR="00905DEF" w:rsidRDefault="00905DEF" w:rsidP="00905DEF">
      <w:pPr>
        <w:pStyle w:val="ListParagraph"/>
        <w:numPr>
          <w:ilvl w:val="0"/>
          <w:numId w:val="1"/>
        </w:numPr>
      </w:pPr>
      <w:r>
        <w:t xml:space="preserve">Webinar, conference session, </w:t>
      </w:r>
      <w:r w:rsidR="00F5186F">
        <w:t xml:space="preserve">seminars, courses, </w:t>
      </w:r>
      <w:r>
        <w:t>etc.</w:t>
      </w:r>
    </w:p>
    <w:p w14:paraId="125F157C" w14:textId="6810432D" w:rsidR="005E28D1" w:rsidRDefault="005E28D1" w:rsidP="00905DEF">
      <w:pPr>
        <w:pStyle w:val="ListParagraph"/>
        <w:numPr>
          <w:ilvl w:val="0"/>
          <w:numId w:val="1"/>
        </w:numPr>
      </w:pPr>
      <w:r>
        <w:t>Anything else</w:t>
      </w:r>
    </w:p>
    <w:p w14:paraId="10914AE4" w14:textId="34E9BCA9" w:rsidR="00E83032" w:rsidRDefault="00E83032" w:rsidP="00905DEF">
      <w:r>
        <w:t>Describe stakeholder engagement activities – here are examples</w:t>
      </w:r>
      <w:r w:rsidR="008703C1">
        <w:t>:</w:t>
      </w:r>
    </w:p>
    <w:p w14:paraId="27290F48" w14:textId="17C63B4C" w:rsidR="00E83032" w:rsidRDefault="00E83032" w:rsidP="00E83032">
      <w:pPr>
        <w:pStyle w:val="ListParagraph"/>
        <w:numPr>
          <w:ilvl w:val="0"/>
          <w:numId w:val="1"/>
        </w:numPr>
      </w:pPr>
      <w:r>
        <w:t>Media relations/social media</w:t>
      </w:r>
    </w:p>
    <w:p w14:paraId="46FF37CB" w14:textId="25F23E3E" w:rsidR="00E83032" w:rsidRDefault="00E83032" w:rsidP="00E83032">
      <w:pPr>
        <w:pStyle w:val="ListParagraph"/>
        <w:numPr>
          <w:ilvl w:val="0"/>
          <w:numId w:val="1"/>
        </w:numPr>
      </w:pPr>
      <w:r>
        <w:t>Events and conferences for PIs to attend/participate in</w:t>
      </w:r>
    </w:p>
    <w:p w14:paraId="594A8E7D" w14:textId="782D7F92" w:rsidR="00E83032" w:rsidRDefault="00E83032" w:rsidP="00E83032">
      <w:pPr>
        <w:pStyle w:val="ListParagraph"/>
        <w:numPr>
          <w:ilvl w:val="0"/>
          <w:numId w:val="1"/>
        </w:numPr>
      </w:pPr>
      <w:r>
        <w:t>Contact stakeholders and offer report, abstract, PIs as resources</w:t>
      </w:r>
    </w:p>
    <w:p w14:paraId="0483F5EF" w14:textId="2B052FDC" w:rsidR="00E83032" w:rsidRDefault="00E83032" w:rsidP="00E83032">
      <w:pPr>
        <w:pStyle w:val="ListParagraph"/>
        <w:numPr>
          <w:ilvl w:val="0"/>
          <w:numId w:val="1"/>
        </w:numPr>
      </w:pPr>
      <w:r>
        <w:t>Work with advocacy organizations to utilize news stories</w:t>
      </w:r>
    </w:p>
    <w:p w14:paraId="0109C6DE" w14:textId="60D814B7" w:rsidR="00E83032" w:rsidRDefault="00E83032" w:rsidP="00E83032">
      <w:pPr>
        <w:pStyle w:val="ListParagraph"/>
        <w:numPr>
          <w:ilvl w:val="0"/>
          <w:numId w:val="1"/>
        </w:numPr>
      </w:pPr>
      <w:r>
        <w:t>Field implementation</w:t>
      </w:r>
    </w:p>
    <w:p w14:paraId="5C9F8B24" w14:textId="67A6CD6E" w:rsidR="00E83032" w:rsidRDefault="00E83032" w:rsidP="00E83032">
      <w:pPr>
        <w:pStyle w:val="ListParagraph"/>
        <w:numPr>
          <w:ilvl w:val="0"/>
          <w:numId w:val="1"/>
        </w:numPr>
      </w:pPr>
      <w:r>
        <w:t>Professional development (training, workshop, webinars)</w:t>
      </w:r>
    </w:p>
    <w:p w14:paraId="7AA1A44F" w14:textId="1C64053D" w:rsidR="00E83032" w:rsidRDefault="00070FFD" w:rsidP="00E83032">
      <w:r>
        <w:t>Any s</w:t>
      </w:r>
      <w:r w:rsidR="00E83032">
        <w:t xml:space="preserve">uggestions for </w:t>
      </w:r>
      <w:r>
        <w:t>tech transfer</w:t>
      </w:r>
      <w:r w:rsidR="00E83032">
        <w:t xml:space="preserve"> metrics (number of media placements, etc.)</w:t>
      </w:r>
      <w:r>
        <w:t>?</w:t>
      </w:r>
    </w:p>
    <w:p w14:paraId="344910ED" w14:textId="28FB8D44" w:rsidR="008703C1" w:rsidRDefault="008703C1" w:rsidP="0069065A">
      <w:r>
        <w:t>Additional considerations:</w:t>
      </w:r>
    </w:p>
    <w:p w14:paraId="5567366E" w14:textId="0C8F8E3B" w:rsidR="008703C1" w:rsidRDefault="008703C1" w:rsidP="008703C1">
      <w:pPr>
        <w:pStyle w:val="ListParagraph"/>
        <w:numPr>
          <w:ilvl w:val="0"/>
          <w:numId w:val="1"/>
        </w:numPr>
      </w:pPr>
      <w:r>
        <w:t>Timeline for T2</w:t>
      </w:r>
    </w:p>
    <w:p w14:paraId="7A501DFC" w14:textId="1AAFF8E3" w:rsidR="008703C1" w:rsidRDefault="008703C1" w:rsidP="008703C1">
      <w:pPr>
        <w:pStyle w:val="ListParagraph"/>
        <w:numPr>
          <w:ilvl w:val="0"/>
          <w:numId w:val="1"/>
        </w:numPr>
      </w:pPr>
      <w:r>
        <w:t>Next steps</w:t>
      </w:r>
    </w:p>
    <w:sectPr w:rsidR="008703C1" w:rsidSect="00070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1F3D"/>
    <w:multiLevelType w:val="hybridMultilevel"/>
    <w:tmpl w:val="1E786B5E"/>
    <w:lvl w:ilvl="0" w:tplc="3528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2A55"/>
    <w:multiLevelType w:val="hybridMultilevel"/>
    <w:tmpl w:val="193433E8"/>
    <w:lvl w:ilvl="0" w:tplc="F74E12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77"/>
    <w:rsid w:val="000567B8"/>
    <w:rsid w:val="00070FFD"/>
    <w:rsid w:val="000E133A"/>
    <w:rsid w:val="00110047"/>
    <w:rsid w:val="00205D14"/>
    <w:rsid w:val="00241566"/>
    <w:rsid w:val="00341003"/>
    <w:rsid w:val="00382928"/>
    <w:rsid w:val="00394631"/>
    <w:rsid w:val="004329C7"/>
    <w:rsid w:val="00460382"/>
    <w:rsid w:val="00491A4E"/>
    <w:rsid w:val="004C3877"/>
    <w:rsid w:val="004E2DE1"/>
    <w:rsid w:val="00515EB1"/>
    <w:rsid w:val="005E28D1"/>
    <w:rsid w:val="005F4C53"/>
    <w:rsid w:val="0061009E"/>
    <w:rsid w:val="0062746D"/>
    <w:rsid w:val="0069065A"/>
    <w:rsid w:val="00795262"/>
    <w:rsid w:val="008703C1"/>
    <w:rsid w:val="008C2CA7"/>
    <w:rsid w:val="00905DEF"/>
    <w:rsid w:val="00915E57"/>
    <w:rsid w:val="0093082A"/>
    <w:rsid w:val="00991CFF"/>
    <w:rsid w:val="00AB1527"/>
    <w:rsid w:val="00BB23F8"/>
    <w:rsid w:val="00C96370"/>
    <w:rsid w:val="00CD5399"/>
    <w:rsid w:val="00D8335A"/>
    <w:rsid w:val="00E66583"/>
    <w:rsid w:val="00E83032"/>
    <w:rsid w:val="00EB6C26"/>
    <w:rsid w:val="00F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FE28"/>
  <w15:chartTrackingRefBased/>
  <w15:docId w15:val="{BA243449-4646-46AE-BBA4-B938CC4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Palcher-Silliman, Jennifer Ann</dc:creator>
  <cp:keywords/>
  <dc:description/>
  <cp:lastModifiedBy>Palcher-Silliman, Jennifer Ann</cp:lastModifiedBy>
  <cp:revision>17</cp:revision>
  <cp:lastPrinted>2018-06-14T18:22:00Z</cp:lastPrinted>
  <dcterms:created xsi:type="dcterms:W3CDTF">2018-05-30T14:07:00Z</dcterms:created>
  <dcterms:modified xsi:type="dcterms:W3CDTF">2018-06-21T15:40:00Z</dcterms:modified>
</cp:coreProperties>
</file>